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55C" w:rsidRDefault="00BD655C" w:rsidP="00BD65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D655C" w:rsidRDefault="00BD655C" w:rsidP="00BD65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BD655C" w:rsidRDefault="00BD655C" w:rsidP="00BD65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BD655C" w:rsidRDefault="00BD655C" w:rsidP="00BD655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D655C" w:rsidRDefault="00BD655C" w:rsidP="00BD6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BD655C" w:rsidRDefault="00BD655C" w:rsidP="00BD6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BD655C" w:rsidRDefault="00BD655C" w:rsidP="00BD6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BD655C" w:rsidRDefault="00BD655C" w:rsidP="00BD6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_________О.В. Шашкина                    _______Р.Р.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Фазлеева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BD655C" w:rsidRDefault="00BD655C" w:rsidP="00BD6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27776F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 «27» августа 2019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сентября 2019 г.</w:t>
      </w:r>
    </w:p>
    <w:p w:rsidR="00BD655C" w:rsidRDefault="00BD655C" w:rsidP="00BD655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14663C">
        <w:rPr>
          <w:rFonts w:ascii="Times New Roman" w:eastAsia="Times New Roman" w:hAnsi="Times New Roman" w:cs="Times New Roman"/>
          <w:b/>
          <w:sz w:val="28"/>
          <w:szCs w:val="28"/>
        </w:rPr>
        <w:t>Иностранный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язы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="00C757D6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gramEnd"/>
      <w:r w:rsidR="00C757D6">
        <w:rPr>
          <w:rFonts w:ascii="Times New Roman" w:eastAsia="Times New Roman" w:hAnsi="Times New Roman" w:cs="Times New Roman"/>
          <w:b/>
          <w:sz w:val="28"/>
          <w:szCs w:val="28"/>
        </w:rPr>
        <w:t>английский)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BB0CD0" w:rsidRDefault="00BD655C" w:rsidP="00BD65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 общего образования</w:t>
      </w:r>
    </w:p>
    <w:p w:rsidR="00BB0CD0" w:rsidRPr="002953B7" w:rsidRDefault="00BB0CD0" w:rsidP="00BB0C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Углубленный уровень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D655C" w:rsidRDefault="00BD655C" w:rsidP="00BD65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BD655C" w:rsidRDefault="00BD655C" w:rsidP="00BD65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BD655C" w:rsidRDefault="00BD655C" w:rsidP="00BD65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BD655C" w:rsidRDefault="00BD655C" w:rsidP="00BD65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«29» августа  2019 г.</w:t>
      </w:r>
    </w:p>
    <w:p w:rsidR="00BD655C" w:rsidRDefault="0031217F" w:rsidP="0031217F">
      <w:pPr>
        <w:pStyle w:val="af9"/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 xml:space="preserve">    </w:t>
      </w:r>
    </w:p>
    <w:p w:rsidR="00BD655C" w:rsidRDefault="00BD655C" w:rsidP="0031217F">
      <w:pPr>
        <w:pStyle w:val="af9"/>
        <w:jc w:val="both"/>
        <w:rPr>
          <w:rFonts w:ascii="Times New Roman" w:hAnsi="Times New Roman"/>
          <w:sz w:val="28"/>
          <w:szCs w:val="28"/>
        </w:rPr>
      </w:pPr>
    </w:p>
    <w:p w:rsidR="00BD655C" w:rsidRDefault="00834295" w:rsidP="0018624D">
      <w:pPr>
        <w:pStyle w:val="af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Казань, 2019</w:t>
      </w:r>
    </w:p>
    <w:p w:rsidR="0031217F" w:rsidRPr="00CA5F97" w:rsidRDefault="0018624D" w:rsidP="0031217F">
      <w:pPr>
        <w:pStyle w:val="af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31217F" w:rsidRPr="00CA5F97">
        <w:rPr>
          <w:rFonts w:ascii="Times New Roman" w:hAnsi="Times New Roman"/>
          <w:sz w:val="28"/>
          <w:szCs w:val="28"/>
        </w:rPr>
        <w:t xml:space="preserve">Рабочая программа по </w:t>
      </w:r>
      <w:r w:rsidR="00C757D6">
        <w:rPr>
          <w:rFonts w:ascii="Times New Roman" w:hAnsi="Times New Roman"/>
          <w:sz w:val="28"/>
          <w:szCs w:val="28"/>
        </w:rPr>
        <w:t xml:space="preserve">предмету «Иностранный </w:t>
      </w:r>
      <w:r w:rsidR="0031217F" w:rsidRPr="00CA5F97">
        <w:rPr>
          <w:rFonts w:ascii="Times New Roman" w:hAnsi="Times New Roman"/>
          <w:sz w:val="28"/>
          <w:szCs w:val="28"/>
        </w:rPr>
        <w:t>язык</w:t>
      </w:r>
      <w:r w:rsidR="00C757D6">
        <w:rPr>
          <w:rFonts w:ascii="Times New Roman" w:hAnsi="Times New Roman"/>
          <w:sz w:val="28"/>
          <w:szCs w:val="28"/>
        </w:rPr>
        <w:t xml:space="preserve"> (английский)</w:t>
      </w:r>
      <w:r w:rsidR="0031217F" w:rsidRPr="00CA5F97">
        <w:rPr>
          <w:rFonts w:ascii="Times New Roman" w:hAnsi="Times New Roman"/>
          <w:sz w:val="28"/>
          <w:szCs w:val="28"/>
        </w:rPr>
        <w:t xml:space="preserve"> ориентирована на учащихся 10-11 классов и разработана на основе следующих документов:</w:t>
      </w:r>
    </w:p>
    <w:p w:rsidR="0031217F" w:rsidRPr="00CA5F97" w:rsidRDefault="0031217F" w:rsidP="0031217F">
      <w:pPr>
        <w:pStyle w:val="af9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>Федеральный государств</w:t>
      </w:r>
      <w:r w:rsidR="00962F35" w:rsidRPr="00CA5F97">
        <w:rPr>
          <w:rFonts w:ascii="Times New Roman" w:hAnsi="Times New Roman"/>
          <w:sz w:val="28"/>
          <w:szCs w:val="28"/>
        </w:rPr>
        <w:t>енный образовательный стандарт средне</w:t>
      </w:r>
      <w:r w:rsidRPr="00CA5F97">
        <w:rPr>
          <w:rFonts w:ascii="Times New Roman" w:hAnsi="Times New Roman"/>
          <w:sz w:val="28"/>
          <w:szCs w:val="28"/>
        </w:rPr>
        <w:t xml:space="preserve">го общего образования (приказ </w:t>
      </w:r>
      <w:proofErr w:type="spellStart"/>
      <w:r w:rsidRPr="00CA5F9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CA5F97">
        <w:rPr>
          <w:rFonts w:ascii="Times New Roman" w:hAnsi="Times New Roman"/>
          <w:sz w:val="28"/>
          <w:szCs w:val="28"/>
        </w:rPr>
        <w:t xml:space="preserve"> России от 17</w:t>
      </w:r>
      <w:r w:rsidR="009B688D" w:rsidRPr="00CA5F97">
        <w:rPr>
          <w:rFonts w:ascii="Times New Roman" w:hAnsi="Times New Roman"/>
          <w:sz w:val="28"/>
          <w:szCs w:val="28"/>
        </w:rPr>
        <w:t>.05.</w:t>
      </w:r>
      <w:r w:rsidRPr="00CA5F97">
        <w:rPr>
          <w:rFonts w:ascii="Times New Roman" w:hAnsi="Times New Roman"/>
          <w:sz w:val="28"/>
          <w:szCs w:val="28"/>
        </w:rPr>
        <w:t xml:space="preserve"> 2012</w:t>
      </w:r>
      <w:r w:rsidR="009B688D" w:rsidRPr="00CA5F97">
        <w:rPr>
          <w:rFonts w:ascii="Times New Roman" w:hAnsi="Times New Roman"/>
          <w:sz w:val="28"/>
          <w:szCs w:val="28"/>
        </w:rPr>
        <w:t xml:space="preserve"> № 413  «Об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E464F0" w:rsidRPr="00CA5F97" w:rsidRDefault="00E464F0" w:rsidP="00E464F0">
      <w:pPr>
        <w:pStyle w:val="af9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>Основн</w:t>
      </w:r>
      <w:r w:rsidR="009B688D" w:rsidRPr="00CA5F97">
        <w:rPr>
          <w:rFonts w:ascii="Times New Roman" w:hAnsi="Times New Roman"/>
          <w:sz w:val="28"/>
          <w:szCs w:val="28"/>
        </w:rPr>
        <w:t>ая</w:t>
      </w:r>
      <w:r w:rsidRPr="00CA5F97">
        <w:rPr>
          <w:rFonts w:ascii="Times New Roman" w:hAnsi="Times New Roman"/>
          <w:sz w:val="28"/>
          <w:szCs w:val="28"/>
        </w:rPr>
        <w:t xml:space="preserve"> общеобразовательн</w:t>
      </w:r>
      <w:r w:rsidR="009B688D" w:rsidRPr="00CA5F97">
        <w:rPr>
          <w:rFonts w:ascii="Times New Roman" w:hAnsi="Times New Roman"/>
          <w:sz w:val="28"/>
          <w:szCs w:val="28"/>
        </w:rPr>
        <w:t>ая</w:t>
      </w:r>
      <w:r w:rsidRPr="00CA5F97">
        <w:rPr>
          <w:rFonts w:ascii="Times New Roman" w:hAnsi="Times New Roman"/>
          <w:sz w:val="28"/>
          <w:szCs w:val="28"/>
        </w:rPr>
        <w:t xml:space="preserve"> программ</w:t>
      </w:r>
      <w:r w:rsidR="009B688D" w:rsidRPr="00CA5F97">
        <w:rPr>
          <w:rFonts w:ascii="Times New Roman" w:hAnsi="Times New Roman"/>
          <w:sz w:val="28"/>
          <w:szCs w:val="28"/>
        </w:rPr>
        <w:t>а</w:t>
      </w:r>
      <w:r w:rsidRPr="00CA5F97">
        <w:rPr>
          <w:rFonts w:ascii="Times New Roman" w:hAnsi="Times New Roman"/>
          <w:sz w:val="28"/>
          <w:szCs w:val="28"/>
        </w:rPr>
        <w:t xml:space="preserve"> среднего общего образования </w:t>
      </w:r>
      <w:r w:rsidR="009B688D" w:rsidRPr="00CA5F97">
        <w:rPr>
          <w:rFonts w:ascii="Times New Roman" w:hAnsi="Times New Roman"/>
          <w:sz w:val="28"/>
          <w:szCs w:val="28"/>
        </w:rPr>
        <w:t>МБОУ «Школа № 132»</w:t>
      </w:r>
    </w:p>
    <w:p w:rsidR="009B688D" w:rsidRPr="00CA5F97" w:rsidRDefault="009B688D" w:rsidP="00E464F0">
      <w:pPr>
        <w:pStyle w:val="af9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>Учебно-методический комплекс:</w:t>
      </w:r>
    </w:p>
    <w:p w:rsidR="009B688D" w:rsidRPr="00CA5F97" w:rsidRDefault="009B688D" w:rsidP="009B688D">
      <w:pPr>
        <w:pStyle w:val="af9"/>
        <w:ind w:firstLine="708"/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 xml:space="preserve">- </w:t>
      </w:r>
      <w:r w:rsidR="0031217F" w:rsidRPr="00CA5F97">
        <w:rPr>
          <w:rFonts w:ascii="Times New Roman" w:hAnsi="Times New Roman"/>
          <w:sz w:val="28"/>
          <w:szCs w:val="28"/>
        </w:rPr>
        <w:t xml:space="preserve">Баранова К.М, Дули Д., Копылова В.В., </w:t>
      </w:r>
      <w:proofErr w:type="spellStart"/>
      <w:r w:rsidR="0031217F" w:rsidRPr="00CA5F97">
        <w:rPr>
          <w:rFonts w:ascii="Times New Roman" w:hAnsi="Times New Roman"/>
          <w:sz w:val="28"/>
          <w:szCs w:val="28"/>
        </w:rPr>
        <w:t>Мильруд</w:t>
      </w:r>
      <w:proofErr w:type="spellEnd"/>
      <w:r w:rsidR="0031217F" w:rsidRPr="00CA5F97">
        <w:rPr>
          <w:rFonts w:ascii="Times New Roman" w:hAnsi="Times New Roman"/>
          <w:sz w:val="28"/>
          <w:szCs w:val="28"/>
        </w:rPr>
        <w:t xml:space="preserve"> Р.П., </w:t>
      </w:r>
      <w:proofErr w:type="spellStart"/>
      <w:r w:rsidR="0031217F" w:rsidRPr="00CA5F97">
        <w:rPr>
          <w:rFonts w:ascii="Times New Roman" w:hAnsi="Times New Roman"/>
          <w:sz w:val="28"/>
          <w:szCs w:val="28"/>
        </w:rPr>
        <w:t>В.Эванс</w:t>
      </w:r>
      <w:proofErr w:type="spellEnd"/>
      <w:r w:rsidR="0031217F" w:rsidRPr="00CA5F97">
        <w:rPr>
          <w:rFonts w:ascii="Times New Roman" w:hAnsi="Times New Roman"/>
          <w:sz w:val="28"/>
          <w:szCs w:val="28"/>
        </w:rPr>
        <w:t>,  «Звездный ан</w:t>
      </w:r>
      <w:r w:rsidR="00E464F0" w:rsidRPr="00CA5F97">
        <w:rPr>
          <w:rFonts w:ascii="Times New Roman" w:hAnsi="Times New Roman"/>
          <w:sz w:val="28"/>
          <w:szCs w:val="28"/>
        </w:rPr>
        <w:t>глийский-10» «Просвещение», 2019</w:t>
      </w:r>
      <w:r w:rsidR="0031217F" w:rsidRPr="00CA5F97">
        <w:rPr>
          <w:rFonts w:ascii="Times New Roman" w:hAnsi="Times New Roman"/>
          <w:sz w:val="28"/>
          <w:szCs w:val="28"/>
        </w:rPr>
        <w:t xml:space="preserve"> – 10 класс</w:t>
      </w:r>
    </w:p>
    <w:p w:rsidR="0031217F" w:rsidRPr="00CA5F97" w:rsidRDefault="009B688D" w:rsidP="009B688D">
      <w:pPr>
        <w:pStyle w:val="af9"/>
        <w:ind w:firstLine="708"/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 xml:space="preserve">- </w:t>
      </w:r>
      <w:r w:rsidR="0031217F" w:rsidRPr="00CA5F97">
        <w:rPr>
          <w:rFonts w:ascii="Times New Roman" w:hAnsi="Times New Roman"/>
          <w:sz w:val="28"/>
          <w:szCs w:val="28"/>
        </w:rPr>
        <w:t xml:space="preserve">Баранова К.М, Дули Д., Копылова В.В., </w:t>
      </w:r>
      <w:proofErr w:type="spellStart"/>
      <w:r w:rsidR="0031217F" w:rsidRPr="00CA5F97">
        <w:rPr>
          <w:rFonts w:ascii="Times New Roman" w:hAnsi="Times New Roman"/>
          <w:sz w:val="28"/>
          <w:szCs w:val="28"/>
        </w:rPr>
        <w:t>Мильруд</w:t>
      </w:r>
      <w:proofErr w:type="spellEnd"/>
      <w:r w:rsidR="0031217F" w:rsidRPr="00CA5F97">
        <w:rPr>
          <w:rFonts w:ascii="Times New Roman" w:hAnsi="Times New Roman"/>
          <w:sz w:val="28"/>
          <w:szCs w:val="28"/>
        </w:rPr>
        <w:t xml:space="preserve"> Р.П., </w:t>
      </w:r>
      <w:proofErr w:type="spellStart"/>
      <w:r w:rsidR="0031217F" w:rsidRPr="00CA5F97">
        <w:rPr>
          <w:rFonts w:ascii="Times New Roman" w:hAnsi="Times New Roman"/>
          <w:sz w:val="28"/>
          <w:szCs w:val="28"/>
        </w:rPr>
        <w:t>В.Эванс</w:t>
      </w:r>
      <w:proofErr w:type="spellEnd"/>
      <w:r w:rsidR="0031217F" w:rsidRPr="00CA5F97">
        <w:rPr>
          <w:rFonts w:ascii="Times New Roman" w:hAnsi="Times New Roman"/>
          <w:sz w:val="28"/>
          <w:szCs w:val="28"/>
        </w:rPr>
        <w:t xml:space="preserve">,  «Звездный английский-11», «Просвещение», 2014  - 11 класс. </w:t>
      </w:r>
    </w:p>
    <w:p w:rsidR="0031217F" w:rsidRPr="00CA5F97" w:rsidRDefault="0031217F" w:rsidP="0031217F">
      <w:pPr>
        <w:pStyle w:val="af9"/>
        <w:ind w:firstLine="708"/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>Программой отводится на изучение английского языка 414 часов, которые распреде</w:t>
      </w:r>
      <w:r w:rsidR="00CA5F97" w:rsidRPr="00CA5F97">
        <w:rPr>
          <w:rFonts w:ascii="Times New Roman" w:hAnsi="Times New Roman"/>
          <w:sz w:val="28"/>
          <w:szCs w:val="28"/>
        </w:rPr>
        <w:t>лены</w:t>
      </w:r>
      <w:r w:rsidRPr="00CA5F97">
        <w:rPr>
          <w:rFonts w:ascii="Times New Roman" w:hAnsi="Times New Roman"/>
          <w:sz w:val="28"/>
          <w:szCs w:val="28"/>
        </w:rPr>
        <w:t xml:space="preserve"> по классам следующим образом:</w:t>
      </w:r>
    </w:p>
    <w:p w:rsidR="0031217F" w:rsidRPr="00CA5F97" w:rsidRDefault="0031217F" w:rsidP="0031217F">
      <w:pPr>
        <w:pStyle w:val="af9"/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>10 класс – 210 часов (6 часов в неделю)</w:t>
      </w:r>
    </w:p>
    <w:p w:rsidR="0031217F" w:rsidRPr="00CA5F97" w:rsidRDefault="0031217F" w:rsidP="0031217F">
      <w:pPr>
        <w:pStyle w:val="af9"/>
        <w:jc w:val="both"/>
        <w:rPr>
          <w:rFonts w:ascii="Times New Roman" w:hAnsi="Times New Roman"/>
          <w:sz w:val="28"/>
          <w:szCs w:val="28"/>
        </w:rPr>
      </w:pPr>
      <w:r w:rsidRPr="00CA5F97">
        <w:rPr>
          <w:rFonts w:ascii="Times New Roman" w:hAnsi="Times New Roman"/>
          <w:sz w:val="28"/>
          <w:szCs w:val="28"/>
        </w:rPr>
        <w:t>11 класс – 204 часа (6 часов в неделю)</w:t>
      </w:r>
    </w:p>
    <w:p w:rsidR="00757B4F" w:rsidRPr="00101B96" w:rsidRDefault="00757B4F" w:rsidP="0031217F">
      <w:pPr>
        <w:pStyle w:val="af9"/>
        <w:jc w:val="both"/>
        <w:rPr>
          <w:rFonts w:ascii="Times New Roman" w:hAnsi="Times New Roman"/>
        </w:rPr>
      </w:pPr>
    </w:p>
    <w:p w:rsidR="009E7FAC" w:rsidRPr="009E7FAC" w:rsidRDefault="009E7FAC" w:rsidP="009E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E7FAC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9E7FAC" w:rsidRPr="002953B7" w:rsidRDefault="009E7FAC" w:rsidP="009E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E7FAC" w:rsidRPr="002953B7" w:rsidRDefault="009E7FAC" w:rsidP="002953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 xml:space="preserve">1. Личностные результаты освоения основной образовательной программы </w:t>
      </w:r>
      <w:r w:rsidR="002953B7">
        <w:rPr>
          <w:rFonts w:ascii="Times New Roman" w:eastAsia="Times New Roman" w:hAnsi="Times New Roman" w:cs="Times New Roman"/>
          <w:b/>
          <w:sz w:val="28"/>
          <w:szCs w:val="28"/>
        </w:rPr>
        <w:t>среднего</w:t>
      </w: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1) </w:t>
      </w:r>
      <w:r w:rsidR="00C76A88" w:rsidRPr="002953B7">
        <w:rPr>
          <w:sz w:val="28"/>
          <w:szCs w:val="28"/>
        </w:rPr>
        <w:t xml:space="preserve">воспитание </w:t>
      </w:r>
      <w:r w:rsidRPr="002953B7">
        <w:rPr>
          <w:sz w:val="28"/>
          <w:szCs w:val="28"/>
        </w:rPr>
        <w:t>российск</w:t>
      </w:r>
      <w:r w:rsidR="00C76A88" w:rsidRPr="002953B7">
        <w:rPr>
          <w:sz w:val="28"/>
          <w:szCs w:val="28"/>
        </w:rPr>
        <w:t>ой</w:t>
      </w:r>
      <w:r w:rsidRPr="002953B7">
        <w:rPr>
          <w:sz w:val="28"/>
          <w:szCs w:val="28"/>
        </w:rPr>
        <w:t xml:space="preserve"> гражданск</w:t>
      </w:r>
      <w:r w:rsidR="00C76A88" w:rsidRPr="002953B7">
        <w:rPr>
          <w:sz w:val="28"/>
          <w:szCs w:val="28"/>
        </w:rPr>
        <w:t>ой</w:t>
      </w:r>
      <w:r w:rsidRPr="002953B7">
        <w:rPr>
          <w:sz w:val="28"/>
          <w:szCs w:val="28"/>
        </w:rPr>
        <w:t xml:space="preserve"> идентичност</w:t>
      </w:r>
      <w:r w:rsidR="00C76A88" w:rsidRPr="002953B7">
        <w:rPr>
          <w:sz w:val="28"/>
          <w:szCs w:val="28"/>
        </w:rPr>
        <w:t>и</w:t>
      </w:r>
      <w:r w:rsidRPr="002953B7">
        <w:rPr>
          <w:sz w:val="28"/>
          <w:szCs w:val="28"/>
        </w:rPr>
        <w:t>, патриотизм</w:t>
      </w:r>
      <w:r w:rsidR="00C76A88" w:rsidRPr="002953B7">
        <w:rPr>
          <w:sz w:val="28"/>
          <w:szCs w:val="28"/>
        </w:rPr>
        <w:t>а</w:t>
      </w:r>
      <w:r w:rsidRPr="002953B7">
        <w:rPr>
          <w:sz w:val="28"/>
          <w:szCs w:val="28"/>
        </w:rPr>
        <w:t>, уважени</w:t>
      </w:r>
      <w:r w:rsidR="00C76A88" w:rsidRPr="002953B7">
        <w:rPr>
          <w:sz w:val="28"/>
          <w:szCs w:val="28"/>
        </w:rPr>
        <w:t>я</w:t>
      </w:r>
      <w:r w:rsidRPr="002953B7">
        <w:rPr>
          <w:sz w:val="28"/>
          <w:szCs w:val="28"/>
        </w:rPr>
        <w:t xml:space="preserve">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proofErr w:type="gramStart"/>
      <w:r w:rsidRPr="002953B7">
        <w:rPr>
          <w:sz w:val="28"/>
          <w:szCs w:val="28"/>
        </w:rPr>
        <w:t xml:space="preserve">2) </w:t>
      </w:r>
      <w:proofErr w:type="spellStart"/>
      <w:r w:rsidR="00330E82" w:rsidRPr="002953B7">
        <w:rPr>
          <w:sz w:val="28"/>
          <w:szCs w:val="28"/>
        </w:rPr>
        <w:t>сформированность</w:t>
      </w:r>
      <w:proofErr w:type="spellEnd"/>
      <w:r w:rsidR="00330E82" w:rsidRPr="002953B7">
        <w:rPr>
          <w:sz w:val="28"/>
          <w:szCs w:val="28"/>
        </w:rPr>
        <w:t xml:space="preserve"> </w:t>
      </w:r>
      <w:r w:rsidRPr="002953B7">
        <w:rPr>
          <w:sz w:val="28"/>
          <w:szCs w:val="28"/>
        </w:rPr>
        <w:t>гражданск</w:t>
      </w:r>
      <w:r w:rsidR="00330E82" w:rsidRPr="002953B7">
        <w:rPr>
          <w:sz w:val="28"/>
          <w:szCs w:val="28"/>
        </w:rPr>
        <w:t>ой</w:t>
      </w:r>
      <w:r w:rsidRPr="002953B7">
        <w:rPr>
          <w:sz w:val="28"/>
          <w:szCs w:val="28"/>
        </w:rPr>
        <w:t xml:space="preserve"> позици</w:t>
      </w:r>
      <w:r w:rsidR="00330E82" w:rsidRPr="002953B7">
        <w:rPr>
          <w:sz w:val="28"/>
          <w:szCs w:val="28"/>
        </w:rPr>
        <w:t>и</w:t>
      </w:r>
      <w:r w:rsidRPr="002953B7">
        <w:rPr>
          <w:sz w:val="28"/>
          <w:szCs w:val="28"/>
        </w:rPr>
        <w:t xml:space="preserve">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3) готовность к служению Отечеству, его защите;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4) </w:t>
      </w:r>
      <w:proofErr w:type="spellStart"/>
      <w:r w:rsidRPr="002953B7">
        <w:rPr>
          <w:sz w:val="28"/>
          <w:szCs w:val="28"/>
        </w:rPr>
        <w:t>сформированность</w:t>
      </w:r>
      <w:proofErr w:type="spellEnd"/>
      <w:r w:rsidRPr="002953B7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1249A" w:rsidRPr="002953B7" w:rsidRDefault="00330E82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5)</w:t>
      </w:r>
      <w:r w:rsidR="00C757D6">
        <w:rPr>
          <w:sz w:val="28"/>
          <w:szCs w:val="28"/>
        </w:rPr>
        <w:t xml:space="preserve"> </w:t>
      </w:r>
      <w:proofErr w:type="spellStart"/>
      <w:r w:rsidR="0041249A" w:rsidRPr="002953B7">
        <w:rPr>
          <w:sz w:val="28"/>
          <w:szCs w:val="28"/>
        </w:rPr>
        <w:t>сформированность</w:t>
      </w:r>
      <w:proofErr w:type="spellEnd"/>
      <w:r w:rsidR="0041249A" w:rsidRPr="002953B7">
        <w:rPr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7) навыки сотрудничества со сверстниками, детьми младшего возраста, взрослыми в образовательной, общественно полезной, учебно-исследовательской, </w:t>
      </w:r>
      <w:r w:rsidRPr="002953B7">
        <w:rPr>
          <w:sz w:val="28"/>
          <w:szCs w:val="28"/>
        </w:rPr>
        <w:lastRenderedPageBreak/>
        <w:t>проектной и других видах деятельности;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proofErr w:type="gramStart"/>
      <w:r w:rsidRPr="002953B7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14) </w:t>
      </w:r>
      <w:proofErr w:type="spellStart"/>
      <w:r w:rsidRPr="002953B7">
        <w:rPr>
          <w:sz w:val="28"/>
          <w:szCs w:val="28"/>
        </w:rPr>
        <w:t>сформированность</w:t>
      </w:r>
      <w:proofErr w:type="spellEnd"/>
      <w:r w:rsidRPr="002953B7">
        <w:rPr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41249A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2953B7" w:rsidRPr="002953B7" w:rsidRDefault="002953B7" w:rsidP="002953B7">
      <w:pPr>
        <w:pStyle w:val="ConsPlusNormal"/>
        <w:jc w:val="both"/>
        <w:rPr>
          <w:sz w:val="28"/>
          <w:szCs w:val="28"/>
        </w:rPr>
      </w:pPr>
    </w:p>
    <w:p w:rsidR="0041249A" w:rsidRPr="002953B7" w:rsidRDefault="00330E82" w:rsidP="002953B7">
      <w:pPr>
        <w:pStyle w:val="ConsPlusNormal"/>
        <w:jc w:val="both"/>
        <w:rPr>
          <w:sz w:val="28"/>
          <w:szCs w:val="28"/>
        </w:rPr>
      </w:pPr>
      <w:r w:rsidRPr="002953B7">
        <w:rPr>
          <w:b/>
          <w:sz w:val="28"/>
          <w:szCs w:val="28"/>
        </w:rPr>
        <w:t>1.1.</w:t>
      </w:r>
      <w:r w:rsidRPr="002953B7">
        <w:rPr>
          <w:sz w:val="28"/>
          <w:szCs w:val="28"/>
        </w:rPr>
        <w:t xml:space="preserve"> </w:t>
      </w:r>
      <w:r w:rsidR="0041249A" w:rsidRPr="002953B7">
        <w:rPr>
          <w:b/>
          <w:sz w:val="28"/>
          <w:szCs w:val="28"/>
        </w:rPr>
        <w:t>Личностные результаты освоения адаптированной основной образовательной программы</w:t>
      </w:r>
      <w:r w:rsidR="002953B7">
        <w:rPr>
          <w:b/>
          <w:sz w:val="28"/>
          <w:szCs w:val="28"/>
        </w:rPr>
        <w:t xml:space="preserve"> </w:t>
      </w:r>
      <w:r w:rsidR="002953B7">
        <w:rPr>
          <w:rFonts w:eastAsia="Times New Roman"/>
          <w:b/>
          <w:sz w:val="28"/>
          <w:szCs w:val="28"/>
        </w:rPr>
        <w:t>среднего</w:t>
      </w:r>
      <w:r w:rsidR="002953B7" w:rsidRPr="002953B7">
        <w:rPr>
          <w:rFonts w:eastAsia="Times New Roman"/>
          <w:b/>
          <w:sz w:val="28"/>
          <w:szCs w:val="28"/>
        </w:rPr>
        <w:t xml:space="preserve"> общего образования</w:t>
      </w:r>
      <w:r w:rsidR="0041249A" w:rsidRPr="002953B7">
        <w:rPr>
          <w:b/>
          <w:sz w:val="28"/>
          <w:szCs w:val="28"/>
        </w:rPr>
        <w:t>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для глухих, слабослышащих, позднооглохших обучающихся: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2) для </w:t>
      </w:r>
      <w:proofErr w:type="gramStart"/>
      <w:r w:rsidRPr="002953B7">
        <w:rPr>
          <w:sz w:val="28"/>
          <w:szCs w:val="28"/>
        </w:rPr>
        <w:t>обучающихся</w:t>
      </w:r>
      <w:proofErr w:type="gramEnd"/>
      <w:r w:rsidRPr="002953B7">
        <w:rPr>
          <w:sz w:val="28"/>
          <w:szCs w:val="28"/>
        </w:rPr>
        <w:t xml:space="preserve"> с нарушениями опорно-двигательного аппарата: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3) для </w:t>
      </w:r>
      <w:proofErr w:type="gramStart"/>
      <w:r w:rsidRPr="002953B7">
        <w:rPr>
          <w:sz w:val="28"/>
          <w:szCs w:val="28"/>
        </w:rPr>
        <w:t>обучающихся</w:t>
      </w:r>
      <w:proofErr w:type="gramEnd"/>
      <w:r w:rsidRPr="002953B7">
        <w:rPr>
          <w:sz w:val="28"/>
          <w:szCs w:val="28"/>
        </w:rPr>
        <w:t xml:space="preserve"> с расстройствами аутистического спектра: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41249A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2953B7" w:rsidRDefault="002953B7" w:rsidP="002953B7">
      <w:pPr>
        <w:pStyle w:val="ConsPlusNormal"/>
        <w:jc w:val="both"/>
        <w:rPr>
          <w:sz w:val="28"/>
          <w:szCs w:val="28"/>
        </w:rPr>
      </w:pPr>
    </w:p>
    <w:p w:rsidR="00C757D6" w:rsidRPr="002953B7" w:rsidRDefault="00C757D6" w:rsidP="002953B7">
      <w:pPr>
        <w:pStyle w:val="ConsPlusNormal"/>
        <w:jc w:val="both"/>
        <w:rPr>
          <w:sz w:val="28"/>
          <w:szCs w:val="28"/>
        </w:rPr>
      </w:pPr>
    </w:p>
    <w:p w:rsidR="0041249A" w:rsidRPr="002953B7" w:rsidRDefault="00330E82" w:rsidP="002953B7">
      <w:pPr>
        <w:pStyle w:val="ConsPlusNormal"/>
        <w:jc w:val="both"/>
        <w:rPr>
          <w:sz w:val="28"/>
          <w:szCs w:val="28"/>
        </w:rPr>
      </w:pPr>
      <w:r w:rsidRPr="002953B7">
        <w:rPr>
          <w:b/>
          <w:sz w:val="28"/>
          <w:szCs w:val="28"/>
        </w:rPr>
        <w:lastRenderedPageBreak/>
        <w:t>2</w:t>
      </w:r>
      <w:r w:rsidR="0041249A" w:rsidRPr="002953B7">
        <w:rPr>
          <w:b/>
          <w:sz w:val="28"/>
          <w:szCs w:val="28"/>
        </w:rPr>
        <w:t>.</w:t>
      </w:r>
      <w:r w:rsidR="0041249A" w:rsidRPr="002953B7">
        <w:rPr>
          <w:sz w:val="28"/>
          <w:szCs w:val="28"/>
        </w:rPr>
        <w:t xml:space="preserve"> </w:t>
      </w:r>
      <w:proofErr w:type="spellStart"/>
      <w:r w:rsidR="0041249A" w:rsidRPr="002953B7">
        <w:rPr>
          <w:b/>
          <w:sz w:val="28"/>
          <w:szCs w:val="28"/>
        </w:rPr>
        <w:t>Метапредметные</w:t>
      </w:r>
      <w:proofErr w:type="spellEnd"/>
      <w:r w:rsidR="0041249A" w:rsidRPr="002953B7">
        <w:rPr>
          <w:sz w:val="28"/>
          <w:szCs w:val="28"/>
        </w:rPr>
        <w:t xml:space="preserve"> </w:t>
      </w:r>
      <w:r w:rsidRPr="002953B7">
        <w:rPr>
          <w:rFonts w:eastAsia="Times New Roman"/>
          <w:b/>
          <w:sz w:val="28"/>
          <w:szCs w:val="28"/>
        </w:rPr>
        <w:t xml:space="preserve">результаты освоения основной образовательной программы </w:t>
      </w:r>
      <w:r w:rsidR="002953B7">
        <w:rPr>
          <w:rFonts w:eastAsia="Times New Roman"/>
          <w:b/>
          <w:sz w:val="28"/>
          <w:szCs w:val="28"/>
        </w:rPr>
        <w:t>среднего</w:t>
      </w:r>
      <w:r w:rsidR="002953B7" w:rsidRPr="002953B7">
        <w:rPr>
          <w:rFonts w:eastAsia="Times New Roman"/>
          <w:b/>
          <w:sz w:val="28"/>
          <w:szCs w:val="28"/>
        </w:rPr>
        <w:t xml:space="preserve"> общего образования</w:t>
      </w:r>
      <w:r w:rsidRPr="002953B7">
        <w:rPr>
          <w:rFonts w:eastAsia="Times New Roman"/>
          <w:b/>
          <w:sz w:val="28"/>
          <w:szCs w:val="28"/>
        </w:rPr>
        <w:t>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1249A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2953B7" w:rsidRPr="002953B7" w:rsidRDefault="002953B7" w:rsidP="002953B7">
      <w:pPr>
        <w:pStyle w:val="ConsPlusNormal"/>
        <w:jc w:val="both"/>
        <w:rPr>
          <w:sz w:val="28"/>
          <w:szCs w:val="28"/>
        </w:rPr>
      </w:pPr>
    </w:p>
    <w:p w:rsidR="0041249A" w:rsidRPr="002953B7" w:rsidRDefault="008578CB" w:rsidP="002953B7">
      <w:pPr>
        <w:pStyle w:val="ConsPlusNormal"/>
        <w:jc w:val="both"/>
        <w:rPr>
          <w:sz w:val="28"/>
          <w:szCs w:val="28"/>
        </w:rPr>
      </w:pPr>
      <w:r w:rsidRPr="002953B7">
        <w:rPr>
          <w:b/>
          <w:sz w:val="28"/>
          <w:szCs w:val="28"/>
        </w:rPr>
        <w:t>2</w:t>
      </w:r>
      <w:r w:rsidR="0041249A" w:rsidRPr="002953B7">
        <w:rPr>
          <w:b/>
          <w:sz w:val="28"/>
          <w:szCs w:val="28"/>
        </w:rPr>
        <w:t>.1.</w:t>
      </w:r>
      <w:r w:rsidR="0041249A" w:rsidRPr="002953B7">
        <w:rPr>
          <w:sz w:val="28"/>
          <w:szCs w:val="28"/>
        </w:rPr>
        <w:t xml:space="preserve"> </w:t>
      </w:r>
      <w:proofErr w:type="spellStart"/>
      <w:r w:rsidR="0041249A" w:rsidRPr="002953B7">
        <w:rPr>
          <w:b/>
          <w:sz w:val="28"/>
          <w:szCs w:val="28"/>
        </w:rPr>
        <w:t>Метапредметные</w:t>
      </w:r>
      <w:proofErr w:type="spellEnd"/>
      <w:r w:rsidR="0041249A" w:rsidRPr="002953B7">
        <w:rPr>
          <w:b/>
          <w:sz w:val="28"/>
          <w:szCs w:val="28"/>
        </w:rPr>
        <w:t xml:space="preserve"> результаты освоения адаптированной основной образовательной программы</w:t>
      </w:r>
      <w:r w:rsidR="0041249A" w:rsidRPr="002953B7">
        <w:rPr>
          <w:sz w:val="28"/>
          <w:szCs w:val="28"/>
        </w:rPr>
        <w:t xml:space="preserve"> </w:t>
      </w:r>
      <w:r w:rsidR="002953B7">
        <w:rPr>
          <w:rFonts w:eastAsia="Times New Roman"/>
          <w:b/>
          <w:sz w:val="28"/>
          <w:szCs w:val="28"/>
        </w:rPr>
        <w:t>среднего</w:t>
      </w:r>
      <w:r w:rsidR="002953B7" w:rsidRPr="002953B7">
        <w:rPr>
          <w:rFonts w:eastAsia="Times New Roman"/>
          <w:b/>
          <w:sz w:val="28"/>
          <w:szCs w:val="28"/>
        </w:rPr>
        <w:t xml:space="preserve"> общего образования</w:t>
      </w:r>
      <w:r w:rsidR="0041249A" w:rsidRPr="002953B7">
        <w:rPr>
          <w:sz w:val="28"/>
          <w:szCs w:val="28"/>
        </w:rPr>
        <w:t>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1) для глухих, слабослышащих, позднооглохших обучающихся: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2953B7">
        <w:rPr>
          <w:sz w:val="28"/>
          <w:szCs w:val="28"/>
        </w:rPr>
        <w:t>аграмматизмов</w:t>
      </w:r>
      <w:proofErr w:type="spellEnd"/>
      <w:r w:rsidRPr="002953B7">
        <w:rPr>
          <w:sz w:val="28"/>
          <w:szCs w:val="28"/>
        </w:rPr>
        <w:t>) в письменной и устной речи;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2) для </w:t>
      </w:r>
      <w:proofErr w:type="gramStart"/>
      <w:r w:rsidRPr="002953B7">
        <w:rPr>
          <w:sz w:val="28"/>
          <w:szCs w:val="28"/>
        </w:rPr>
        <w:t>обучающихся</w:t>
      </w:r>
      <w:proofErr w:type="gramEnd"/>
      <w:r w:rsidRPr="002953B7">
        <w:rPr>
          <w:sz w:val="28"/>
          <w:szCs w:val="28"/>
        </w:rPr>
        <w:t xml:space="preserve"> с расстройствами аутентического спектра: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выполнять действия по заданному алгоритму или образцу при </w:t>
      </w:r>
      <w:r w:rsidRPr="002953B7">
        <w:rPr>
          <w:sz w:val="28"/>
          <w:szCs w:val="28"/>
        </w:rPr>
        <w:lastRenderedPageBreak/>
        <w:t xml:space="preserve">сопровождающей помощи педагогического работника 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2953B7">
        <w:rPr>
          <w:sz w:val="28"/>
          <w:szCs w:val="28"/>
        </w:rPr>
        <w:t>дств дл</w:t>
      </w:r>
      <w:proofErr w:type="gramEnd"/>
      <w:r w:rsidRPr="002953B7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2953B7">
        <w:rPr>
          <w:sz w:val="28"/>
          <w:szCs w:val="28"/>
        </w:rPr>
        <w:t>тьютора</w:t>
      </w:r>
      <w:proofErr w:type="spellEnd"/>
      <w:r w:rsidRPr="002953B7">
        <w:rPr>
          <w:sz w:val="28"/>
          <w:szCs w:val="28"/>
        </w:rPr>
        <w:t>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1249A" w:rsidRPr="002953B7" w:rsidRDefault="0041249A" w:rsidP="002953B7">
      <w:pPr>
        <w:pStyle w:val="ConsPlusNormal"/>
        <w:jc w:val="both"/>
        <w:rPr>
          <w:sz w:val="28"/>
          <w:szCs w:val="28"/>
        </w:rPr>
      </w:pPr>
      <w:r w:rsidRPr="002953B7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578CB" w:rsidRPr="002953B7" w:rsidRDefault="008578CB" w:rsidP="002953B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53B7" w:rsidRPr="00036232" w:rsidRDefault="002953B7" w:rsidP="00036232">
      <w:pPr>
        <w:pStyle w:val="a4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6232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36232">
        <w:rPr>
          <w:rFonts w:ascii="Times New Roman" w:eastAsia="Times New Roman" w:hAnsi="Times New Roman" w:cs="Times New Roman"/>
          <w:b/>
          <w:sz w:val="28"/>
          <w:szCs w:val="28"/>
        </w:rPr>
        <w:t>среднего общего образования</w:t>
      </w:r>
      <w:r w:rsidRPr="00036232">
        <w:rPr>
          <w:rFonts w:ascii="Times New Roman" w:hAnsi="Times New Roman" w:cs="Times New Roman"/>
          <w:b/>
          <w:sz w:val="28"/>
          <w:szCs w:val="28"/>
        </w:rPr>
        <w:t>:</w:t>
      </w:r>
    </w:p>
    <w:p w:rsidR="00036232" w:rsidRPr="00036232" w:rsidRDefault="00036232" w:rsidP="00036232">
      <w:pPr>
        <w:pStyle w:val="ConsPlusNormal"/>
        <w:jc w:val="both"/>
        <w:rPr>
          <w:sz w:val="28"/>
          <w:szCs w:val="28"/>
        </w:rPr>
      </w:pPr>
      <w:r w:rsidRPr="00036232">
        <w:rPr>
          <w:sz w:val="28"/>
          <w:szCs w:val="28"/>
        </w:rPr>
        <w:t xml:space="preserve">1) достижение уровня владения иностранным языком, превышающего </w:t>
      </w:r>
      <w:proofErr w:type="gramStart"/>
      <w:r w:rsidRPr="00036232">
        <w:rPr>
          <w:sz w:val="28"/>
          <w:szCs w:val="28"/>
        </w:rPr>
        <w:t>пороговый</w:t>
      </w:r>
      <w:proofErr w:type="gramEnd"/>
      <w:r w:rsidRPr="00036232">
        <w:rPr>
          <w:sz w:val="28"/>
          <w:szCs w:val="28"/>
        </w:rPr>
        <w:t>, достаточного для делового общения в рамках выбранного профиля;</w:t>
      </w:r>
    </w:p>
    <w:p w:rsidR="00036232" w:rsidRPr="00036232" w:rsidRDefault="00036232" w:rsidP="00036232">
      <w:pPr>
        <w:pStyle w:val="ConsPlusNormal"/>
        <w:jc w:val="both"/>
        <w:rPr>
          <w:sz w:val="28"/>
          <w:szCs w:val="28"/>
        </w:rPr>
      </w:pPr>
      <w:r w:rsidRPr="00036232">
        <w:rPr>
          <w:sz w:val="28"/>
          <w:szCs w:val="28"/>
        </w:rPr>
        <w:t xml:space="preserve">2) </w:t>
      </w:r>
      <w:proofErr w:type="spellStart"/>
      <w:r w:rsidRPr="00036232">
        <w:rPr>
          <w:sz w:val="28"/>
          <w:szCs w:val="28"/>
        </w:rPr>
        <w:t>сформированность</w:t>
      </w:r>
      <w:proofErr w:type="spellEnd"/>
      <w:r w:rsidRPr="00036232">
        <w:rPr>
          <w:sz w:val="28"/>
          <w:szCs w:val="28"/>
        </w:rPr>
        <w:t xml:space="preserve"> умения перевода с иностранного языка на русский при работе с несложными текстами в русле выбранного профиля;</w:t>
      </w:r>
    </w:p>
    <w:p w:rsidR="00036232" w:rsidRPr="00036232" w:rsidRDefault="00036232" w:rsidP="00036232">
      <w:pPr>
        <w:pStyle w:val="ConsPlusNormal"/>
        <w:jc w:val="both"/>
        <w:rPr>
          <w:sz w:val="28"/>
          <w:szCs w:val="28"/>
        </w:rPr>
      </w:pPr>
      <w:r w:rsidRPr="00036232">
        <w:rPr>
          <w:sz w:val="28"/>
          <w:szCs w:val="28"/>
        </w:rPr>
        <w:t>3) владение иностранным языком как одним из средств формирования учебно-исследовательских умений, расширения своих знаний в других предметных областях.</w:t>
      </w:r>
    </w:p>
    <w:p w:rsidR="00F46D5C" w:rsidRPr="00036232" w:rsidRDefault="00F46D5C" w:rsidP="00F46D5C">
      <w:pPr>
        <w:pStyle w:val="a4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6232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36232">
        <w:rPr>
          <w:rFonts w:ascii="Times New Roman" w:eastAsia="Times New Roman" w:hAnsi="Times New Roman" w:cs="Times New Roman"/>
          <w:b/>
          <w:sz w:val="28"/>
          <w:szCs w:val="28"/>
        </w:rPr>
        <w:t>среднего общего образования</w:t>
      </w:r>
      <w:r w:rsidRPr="00036232">
        <w:rPr>
          <w:rFonts w:ascii="Times New Roman" w:hAnsi="Times New Roman" w:cs="Times New Roman"/>
          <w:b/>
          <w:sz w:val="28"/>
          <w:szCs w:val="28"/>
        </w:rPr>
        <w:t>:</w:t>
      </w:r>
    </w:p>
    <w:p w:rsidR="00F46D5C" w:rsidRPr="00036232" w:rsidRDefault="00F46D5C" w:rsidP="00F46D5C">
      <w:pPr>
        <w:pStyle w:val="ConsPlusNormal"/>
        <w:jc w:val="both"/>
        <w:rPr>
          <w:sz w:val="28"/>
          <w:szCs w:val="28"/>
        </w:rPr>
      </w:pPr>
      <w:r w:rsidRPr="00036232">
        <w:rPr>
          <w:sz w:val="28"/>
          <w:szCs w:val="28"/>
        </w:rPr>
        <w:t xml:space="preserve">1) достижение уровня владения иностранным языком, превышающего </w:t>
      </w:r>
      <w:proofErr w:type="gramStart"/>
      <w:r w:rsidRPr="00036232">
        <w:rPr>
          <w:sz w:val="28"/>
          <w:szCs w:val="28"/>
        </w:rPr>
        <w:t>пороговый</w:t>
      </w:r>
      <w:proofErr w:type="gramEnd"/>
      <w:r w:rsidRPr="00036232">
        <w:rPr>
          <w:sz w:val="28"/>
          <w:szCs w:val="28"/>
        </w:rPr>
        <w:t>, достаточного для делового общения в рамках выбранного профиля;</w:t>
      </w:r>
    </w:p>
    <w:p w:rsidR="00F46D5C" w:rsidRPr="00036232" w:rsidRDefault="00F46D5C" w:rsidP="00F46D5C">
      <w:pPr>
        <w:pStyle w:val="ConsPlusNormal"/>
        <w:jc w:val="both"/>
        <w:rPr>
          <w:sz w:val="28"/>
          <w:szCs w:val="28"/>
        </w:rPr>
      </w:pPr>
      <w:r w:rsidRPr="00036232">
        <w:rPr>
          <w:sz w:val="28"/>
          <w:szCs w:val="28"/>
        </w:rPr>
        <w:t xml:space="preserve">2) </w:t>
      </w:r>
      <w:proofErr w:type="spellStart"/>
      <w:r w:rsidRPr="00036232">
        <w:rPr>
          <w:sz w:val="28"/>
          <w:szCs w:val="28"/>
        </w:rPr>
        <w:t>сформированность</w:t>
      </w:r>
      <w:proofErr w:type="spellEnd"/>
      <w:r w:rsidRPr="00036232">
        <w:rPr>
          <w:sz w:val="28"/>
          <w:szCs w:val="28"/>
        </w:rPr>
        <w:t xml:space="preserve"> умения перевода с иностранного языка на русский при работе с несложными текстами в русле выбранного профиля;</w:t>
      </w:r>
    </w:p>
    <w:p w:rsidR="00F46D5C" w:rsidRPr="00036232" w:rsidRDefault="00F46D5C" w:rsidP="00F46D5C">
      <w:pPr>
        <w:pStyle w:val="ConsPlusNormal"/>
        <w:jc w:val="both"/>
        <w:rPr>
          <w:sz w:val="28"/>
          <w:szCs w:val="28"/>
        </w:rPr>
      </w:pPr>
      <w:r w:rsidRPr="00036232">
        <w:rPr>
          <w:sz w:val="28"/>
          <w:szCs w:val="28"/>
        </w:rPr>
        <w:t>3) владение иностранным языком как одним из средств формирования учебно-исследовательских умений, расширения своих знаний в других предметных областях.</w:t>
      </w:r>
    </w:p>
    <w:p w:rsidR="00F46D5C" w:rsidRPr="00036232" w:rsidRDefault="00F46D5C" w:rsidP="00F46D5C">
      <w:pPr>
        <w:spacing w:after="0" w:line="240" w:lineRule="auto"/>
        <w:jc w:val="both"/>
        <w:rPr>
          <w:b/>
          <w:szCs w:val="28"/>
        </w:rPr>
      </w:pP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Говорение, диалогическая речь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Кратко комментировать точку зрения другого человека;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проводить подготовленное интервью, проверяя и получая подтверждение какой-либо информации;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обмениваться информацией, проверять и подтверждать собранную фактическую информацию;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lastRenderedPageBreak/>
        <w:t>выражать различные чувства (радость, удивление, грусть, заинтересованность, безразличие), используя лексико-грамматические средства языка.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Говорение, монологическая речь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Резюмировать прослушанный/прочитанный текст;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обобщать информацию на основе прочитанного/прослушанного текста;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формулировать вопрос или проблему, объясняя причины, высказывая предположения о возможных последствиях;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высказывать свою точку зрения по широкому спектру тем, поддерживая ее аргументами и пояснениями;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комментировать точку зрения собеседника, приводя аргументы за и против;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53B7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Полно и точно воспринимать информацию в распространенных коммуникативных ситуациях;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обобщать прослушанную информацию и выявлять факты в соответствии с поставленной задачей/вопросом;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Чтение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 xml:space="preserve"> использовать изучающее чтение в целях полного понимания информации;</w:t>
      </w:r>
    </w:p>
    <w:p w:rsidR="00F46D5C" w:rsidRPr="002953B7" w:rsidRDefault="00F46D5C" w:rsidP="00F46D5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>–</w:t>
      </w:r>
      <w:r w:rsidRPr="002953B7">
        <w:rPr>
          <w:rFonts w:ascii="Times New Roman" w:hAnsi="Times New Roman" w:cs="Times New Roman"/>
          <w:sz w:val="28"/>
          <w:szCs w:val="28"/>
        </w:rPr>
        <w:tab/>
        <w:t>отбирать значимую информацию в тексте / ряде текстов.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Письмо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Писать краткий отзыв на фильм, книгу или пьесу;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 xml:space="preserve">делать выписки из иноязычного текста; 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выражать письменно свое мнение по поводу фактической информации в рамках изученной тематики;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Языковые навыки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Фонетическая сторона речи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Произносить звуки английского языка четко, не допуская ярко выраженного акцента;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Соблюдать правила орфографии и пунктуации, не допуская ошибок, затрудняющих понимание.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Лексическая сторона речи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lastRenderedPageBreak/>
        <w:t>Использовать фразовые глаголы по широкому спектру тем, уместно употребляя их в соответствии со стилем речи;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узнавать и использовать в речи устойчивые выражения и фразы (</w:t>
      </w:r>
      <w:proofErr w:type="spellStart"/>
      <w:r w:rsidRPr="002953B7">
        <w:rPr>
          <w:szCs w:val="28"/>
        </w:rPr>
        <w:t>collocations</w:t>
      </w:r>
      <w:proofErr w:type="spellEnd"/>
      <w:r w:rsidRPr="002953B7">
        <w:rPr>
          <w:szCs w:val="28"/>
        </w:rPr>
        <w:t>);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распознавать и употреблять в речи различные фразы-клише для участия в диалогах/</w:t>
      </w:r>
      <w:proofErr w:type="spellStart"/>
      <w:r w:rsidRPr="002953B7">
        <w:rPr>
          <w:szCs w:val="28"/>
        </w:rPr>
        <w:t>полилогах</w:t>
      </w:r>
      <w:proofErr w:type="spellEnd"/>
      <w:r w:rsidRPr="002953B7">
        <w:rPr>
          <w:szCs w:val="28"/>
        </w:rPr>
        <w:t xml:space="preserve"> в различных коммуникативных ситуациях;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в пересказе различные глаголы для передачи косвенной речи (</w:t>
      </w:r>
      <w:r w:rsidRPr="002953B7">
        <w:rPr>
          <w:szCs w:val="28"/>
          <w:lang w:val="en-US"/>
        </w:rPr>
        <w:t>reporting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verbs</w:t>
      </w:r>
      <w:r w:rsidRPr="002953B7">
        <w:rPr>
          <w:szCs w:val="28"/>
        </w:rPr>
        <w:t xml:space="preserve"> — </w:t>
      </w:r>
      <w:r w:rsidRPr="002953B7">
        <w:rPr>
          <w:szCs w:val="28"/>
          <w:lang w:val="en-US"/>
        </w:rPr>
        <w:t>he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was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asked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to</w:t>
      </w:r>
      <w:r w:rsidRPr="002953B7">
        <w:rPr>
          <w:szCs w:val="28"/>
        </w:rPr>
        <w:t xml:space="preserve">…; </w:t>
      </w:r>
      <w:r w:rsidRPr="002953B7">
        <w:rPr>
          <w:szCs w:val="28"/>
          <w:lang w:val="en-US"/>
        </w:rPr>
        <w:t>he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ordered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them</w:t>
      </w:r>
      <w:r w:rsidRPr="002953B7">
        <w:rPr>
          <w:szCs w:val="28"/>
        </w:rPr>
        <w:t xml:space="preserve"> </w:t>
      </w:r>
      <w:r w:rsidRPr="002953B7">
        <w:rPr>
          <w:szCs w:val="28"/>
          <w:lang w:val="en-US"/>
        </w:rPr>
        <w:t>to</w:t>
      </w:r>
      <w:r w:rsidRPr="002953B7">
        <w:rPr>
          <w:szCs w:val="28"/>
        </w:rPr>
        <w:t>…).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артикли для передачи нюансов;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в речи широкий спектр прилагательных и глаголов с управлением;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все формы страдательного залога;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сложное дополнение (</w:t>
      </w:r>
      <w:proofErr w:type="spellStart"/>
      <w:r w:rsidRPr="002953B7">
        <w:rPr>
          <w:szCs w:val="28"/>
        </w:rPr>
        <w:t>Complex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object</w:t>
      </w:r>
      <w:proofErr w:type="spellEnd"/>
      <w:r w:rsidRPr="002953B7">
        <w:rPr>
          <w:szCs w:val="28"/>
        </w:rPr>
        <w:t>);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широкий спектр союзов для выражения противопоставления и различия в сложных предложениях;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в речи местоимения «</w:t>
      </w:r>
      <w:proofErr w:type="spellStart"/>
      <w:r w:rsidRPr="002953B7">
        <w:rPr>
          <w:szCs w:val="28"/>
        </w:rPr>
        <w:t>one</w:t>
      </w:r>
      <w:proofErr w:type="spellEnd"/>
      <w:r w:rsidRPr="002953B7">
        <w:rPr>
          <w:szCs w:val="28"/>
        </w:rPr>
        <w:t>» и «</w:t>
      </w:r>
      <w:proofErr w:type="spellStart"/>
      <w:r w:rsidRPr="002953B7">
        <w:rPr>
          <w:szCs w:val="28"/>
        </w:rPr>
        <w:t>ones</w:t>
      </w:r>
      <w:proofErr w:type="spellEnd"/>
      <w:r w:rsidRPr="002953B7">
        <w:rPr>
          <w:szCs w:val="28"/>
        </w:rPr>
        <w:t>»;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в речи фразовые глаголы с дополнением, выраженным личным местоимением;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модальные глаголы для выражения догадки и предположения (</w:t>
      </w:r>
      <w:proofErr w:type="spellStart"/>
      <w:r w:rsidRPr="002953B7">
        <w:rPr>
          <w:szCs w:val="28"/>
        </w:rPr>
        <w:t>might</w:t>
      </w:r>
      <w:proofErr w:type="spellEnd"/>
      <w:r w:rsidRPr="002953B7">
        <w:rPr>
          <w:szCs w:val="28"/>
        </w:rPr>
        <w:t xml:space="preserve">, </w:t>
      </w:r>
      <w:proofErr w:type="spellStart"/>
      <w:r w:rsidRPr="002953B7">
        <w:rPr>
          <w:szCs w:val="28"/>
        </w:rPr>
        <w:t>could</w:t>
      </w:r>
      <w:proofErr w:type="spellEnd"/>
      <w:r w:rsidRPr="002953B7">
        <w:rPr>
          <w:szCs w:val="28"/>
        </w:rPr>
        <w:t xml:space="preserve">, </w:t>
      </w:r>
      <w:proofErr w:type="spellStart"/>
      <w:r w:rsidRPr="002953B7">
        <w:rPr>
          <w:szCs w:val="28"/>
        </w:rPr>
        <w:t>may</w:t>
      </w:r>
      <w:proofErr w:type="spellEnd"/>
      <w:r w:rsidRPr="002953B7">
        <w:rPr>
          <w:szCs w:val="28"/>
        </w:rPr>
        <w:t>);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инверсионные конструкции;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условные предложения смешанного типа (</w:t>
      </w:r>
      <w:proofErr w:type="spellStart"/>
      <w:r w:rsidRPr="002953B7">
        <w:rPr>
          <w:szCs w:val="28"/>
        </w:rPr>
        <w:t>Mixed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Conditionals</w:t>
      </w:r>
      <w:proofErr w:type="spellEnd"/>
      <w:r w:rsidRPr="002953B7">
        <w:rPr>
          <w:szCs w:val="28"/>
        </w:rPr>
        <w:t>);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употреблять в речи эллиптические структуры;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степени сравнения прилагательных с наречиями, усиливающими их значение (</w:t>
      </w:r>
      <w:proofErr w:type="spellStart"/>
      <w:r w:rsidRPr="002953B7">
        <w:rPr>
          <w:szCs w:val="28"/>
        </w:rPr>
        <w:t>intesifiers</w:t>
      </w:r>
      <w:proofErr w:type="spellEnd"/>
      <w:r w:rsidRPr="002953B7">
        <w:rPr>
          <w:szCs w:val="28"/>
        </w:rPr>
        <w:t xml:space="preserve">, </w:t>
      </w:r>
      <w:proofErr w:type="spellStart"/>
      <w:r w:rsidRPr="002953B7">
        <w:rPr>
          <w:szCs w:val="28"/>
        </w:rPr>
        <w:t>modifiers</w:t>
      </w:r>
      <w:proofErr w:type="spellEnd"/>
      <w:r w:rsidRPr="002953B7">
        <w:rPr>
          <w:szCs w:val="28"/>
        </w:rPr>
        <w:t>);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 xml:space="preserve">употреблять в речи формы действительного залога времен </w:t>
      </w:r>
      <w:proofErr w:type="spellStart"/>
      <w:r w:rsidRPr="002953B7">
        <w:rPr>
          <w:szCs w:val="28"/>
        </w:rPr>
        <w:t>Future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Perfect</w:t>
      </w:r>
      <w:proofErr w:type="spellEnd"/>
      <w:r w:rsidRPr="002953B7">
        <w:rPr>
          <w:szCs w:val="28"/>
        </w:rPr>
        <w:t xml:space="preserve"> и </w:t>
      </w:r>
      <w:proofErr w:type="spellStart"/>
      <w:r w:rsidRPr="002953B7">
        <w:rPr>
          <w:szCs w:val="28"/>
        </w:rPr>
        <w:t>Future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Continuous</w:t>
      </w:r>
      <w:proofErr w:type="spellEnd"/>
      <w:r w:rsidRPr="002953B7">
        <w:rPr>
          <w:szCs w:val="28"/>
        </w:rPr>
        <w:t>;</w:t>
      </w:r>
    </w:p>
    <w:p w:rsidR="00F46D5C" w:rsidRPr="002953B7" w:rsidRDefault="00F46D5C" w:rsidP="00F46D5C">
      <w:pPr>
        <w:pStyle w:val="a"/>
        <w:spacing w:line="240" w:lineRule="auto"/>
        <w:rPr>
          <w:szCs w:val="28"/>
          <w:lang w:val="en-US"/>
        </w:rPr>
      </w:pPr>
      <w:r w:rsidRPr="002953B7">
        <w:rPr>
          <w:szCs w:val="28"/>
        </w:rPr>
        <w:t>употреблять</w:t>
      </w:r>
      <w:r w:rsidRPr="002953B7">
        <w:rPr>
          <w:szCs w:val="28"/>
          <w:lang w:val="en-US"/>
        </w:rPr>
        <w:t xml:space="preserve"> </w:t>
      </w:r>
      <w:r w:rsidRPr="002953B7">
        <w:rPr>
          <w:szCs w:val="28"/>
        </w:rPr>
        <w:t>в</w:t>
      </w:r>
      <w:r w:rsidRPr="002953B7">
        <w:rPr>
          <w:szCs w:val="28"/>
          <w:lang w:val="en-US"/>
        </w:rPr>
        <w:t xml:space="preserve"> </w:t>
      </w:r>
      <w:r w:rsidRPr="002953B7">
        <w:rPr>
          <w:szCs w:val="28"/>
        </w:rPr>
        <w:t>речи</w:t>
      </w:r>
      <w:r w:rsidRPr="002953B7">
        <w:rPr>
          <w:szCs w:val="28"/>
          <w:lang w:val="en-US"/>
        </w:rPr>
        <w:t xml:space="preserve"> </w:t>
      </w:r>
      <w:r w:rsidRPr="002953B7">
        <w:rPr>
          <w:szCs w:val="28"/>
        </w:rPr>
        <w:t>времена</w:t>
      </w:r>
      <w:r w:rsidRPr="002953B7">
        <w:rPr>
          <w:szCs w:val="28"/>
          <w:lang w:val="en-US"/>
        </w:rPr>
        <w:t xml:space="preserve"> Past Perfect </w:t>
      </w:r>
      <w:r w:rsidRPr="002953B7">
        <w:rPr>
          <w:szCs w:val="28"/>
        </w:rPr>
        <w:t>и</w:t>
      </w:r>
      <w:r w:rsidRPr="002953B7">
        <w:rPr>
          <w:szCs w:val="28"/>
          <w:lang w:val="en-US"/>
        </w:rPr>
        <w:t xml:space="preserve"> Past Perfect Continuous;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в речи причастные и деепричастные обороты (</w:t>
      </w:r>
      <w:proofErr w:type="spellStart"/>
      <w:r w:rsidRPr="002953B7">
        <w:rPr>
          <w:szCs w:val="28"/>
        </w:rPr>
        <w:t>participle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clause</w:t>
      </w:r>
      <w:proofErr w:type="spellEnd"/>
      <w:r w:rsidRPr="002953B7">
        <w:rPr>
          <w:szCs w:val="28"/>
        </w:rPr>
        <w:t>);</w:t>
      </w:r>
    </w:p>
    <w:p w:rsidR="00F46D5C" w:rsidRPr="002953B7" w:rsidRDefault="00F46D5C" w:rsidP="00F46D5C">
      <w:pPr>
        <w:pStyle w:val="a"/>
        <w:spacing w:line="240" w:lineRule="auto"/>
        <w:rPr>
          <w:szCs w:val="28"/>
        </w:rPr>
      </w:pPr>
      <w:r w:rsidRPr="002953B7">
        <w:rPr>
          <w:szCs w:val="28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2953B7">
        <w:rPr>
          <w:szCs w:val="28"/>
        </w:rPr>
        <w:t>could</w:t>
      </w:r>
      <w:proofErr w:type="spellEnd"/>
      <w:r w:rsidRPr="002953B7">
        <w:rPr>
          <w:szCs w:val="28"/>
        </w:rPr>
        <w:t xml:space="preserve"> + </w:t>
      </w:r>
      <w:proofErr w:type="spellStart"/>
      <w:r w:rsidRPr="002953B7">
        <w:rPr>
          <w:szCs w:val="28"/>
        </w:rPr>
        <w:t>have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done</w:t>
      </w:r>
      <w:proofErr w:type="spellEnd"/>
      <w:r w:rsidRPr="002953B7">
        <w:rPr>
          <w:szCs w:val="28"/>
        </w:rPr>
        <w:t xml:space="preserve">; </w:t>
      </w:r>
      <w:proofErr w:type="spellStart"/>
      <w:r w:rsidRPr="002953B7">
        <w:rPr>
          <w:szCs w:val="28"/>
        </w:rPr>
        <w:t>might</w:t>
      </w:r>
      <w:proofErr w:type="spellEnd"/>
      <w:r w:rsidRPr="002953B7">
        <w:rPr>
          <w:szCs w:val="28"/>
        </w:rPr>
        <w:t xml:space="preserve"> + </w:t>
      </w:r>
      <w:proofErr w:type="spellStart"/>
      <w:r w:rsidRPr="002953B7">
        <w:rPr>
          <w:szCs w:val="28"/>
        </w:rPr>
        <w:t>have</w:t>
      </w:r>
      <w:proofErr w:type="spellEnd"/>
      <w:r w:rsidRPr="002953B7">
        <w:rPr>
          <w:szCs w:val="28"/>
        </w:rPr>
        <w:t xml:space="preserve"> </w:t>
      </w:r>
      <w:proofErr w:type="spellStart"/>
      <w:r w:rsidRPr="002953B7">
        <w:rPr>
          <w:szCs w:val="28"/>
        </w:rPr>
        <w:t>done</w:t>
      </w:r>
      <w:proofErr w:type="spellEnd"/>
      <w:r w:rsidRPr="002953B7">
        <w:rPr>
          <w:szCs w:val="28"/>
        </w:rPr>
        <w:t>).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Коммуникативные умения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Говорение, диалогическая речь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Бегло говорить на разнообразные темы, четко обозначая взаимосвязь идей;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без подготовки вести диалог/</w:t>
      </w:r>
      <w:proofErr w:type="spellStart"/>
      <w:r w:rsidRPr="002953B7">
        <w:rPr>
          <w:i/>
          <w:szCs w:val="28"/>
        </w:rPr>
        <w:t>полилог</w:t>
      </w:r>
      <w:proofErr w:type="spellEnd"/>
      <w:r w:rsidRPr="002953B7">
        <w:rPr>
          <w:i/>
          <w:szCs w:val="28"/>
        </w:rPr>
        <w:t xml:space="preserve"> в рамках ситуаций официального и неофициального общения;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аргументированно отвечать на ряд доводов собеседника.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Говорение, монологическая речь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 xml:space="preserve">Высказываться по широкому кругу вопросов, углубляясь в </w:t>
      </w:r>
      <w:proofErr w:type="spellStart"/>
      <w:r w:rsidRPr="002953B7">
        <w:rPr>
          <w:i/>
          <w:szCs w:val="28"/>
        </w:rPr>
        <w:t>подтемы</w:t>
      </w:r>
      <w:proofErr w:type="spellEnd"/>
      <w:r w:rsidRPr="002953B7">
        <w:rPr>
          <w:i/>
          <w:szCs w:val="28"/>
        </w:rPr>
        <w:t xml:space="preserve"> и заканчивая соответствующим выводом;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lastRenderedPageBreak/>
        <w:t>пояснять свою точку зрения по актуальному вопросу, указывая на плюсы и минусы различных позиций;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делать ясный, логично выстроенный доклад, выделяя важные элементы.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2953B7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  <w:proofErr w:type="spellEnd"/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Следить за ходом длинного доклада или сложной системы доказательств;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понимать разговорную речь в пределах литературной нормы, в том числе вне изученной тематики.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Чтение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Детально понимать сложные тексты, включающие средства художественной выразительности;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определять временную и причинно-следственную взаимосвязь событий;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прогнозировать развитие/результат излагаемых фактов/событий;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определять замысел автора.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Письмо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 xml:space="preserve">Описывать явления, события; излагать факты в письме делового характера;  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составлять письменные материалы, необходимые для презентации проектной и/или исследовательской деятельности.</w:t>
      </w:r>
    </w:p>
    <w:p w:rsidR="00F46D5C" w:rsidRPr="002953B7" w:rsidRDefault="00F46D5C" w:rsidP="00F46D5C">
      <w:pPr>
        <w:pStyle w:val="a"/>
        <w:numPr>
          <w:ilvl w:val="0"/>
          <w:numId w:val="0"/>
        </w:numPr>
        <w:spacing w:line="240" w:lineRule="auto"/>
        <w:rPr>
          <w:i/>
          <w:szCs w:val="28"/>
        </w:rPr>
      </w:pPr>
      <w:r w:rsidRPr="002953B7">
        <w:rPr>
          <w:i/>
          <w:szCs w:val="28"/>
        </w:rPr>
        <w:t>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Языковые навыки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Передавать смысловые нюансы высказывания с помощью соответствующей интонации и логического ударения.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953B7">
        <w:rPr>
          <w:rFonts w:ascii="Times New Roman" w:hAnsi="Times New Roman" w:cs="Times New Roman"/>
          <w:b/>
          <w:i/>
          <w:sz w:val="28"/>
          <w:szCs w:val="28"/>
        </w:rPr>
        <w:t>Орфография и пунктуация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 xml:space="preserve">Узнавать и употреблять в речи широкий спектр названий и </w:t>
      </w:r>
      <w:proofErr w:type="gramStart"/>
      <w:r w:rsidRPr="002953B7">
        <w:rPr>
          <w:i/>
          <w:szCs w:val="28"/>
        </w:rPr>
        <w:t>имен</w:t>
      </w:r>
      <w:proofErr w:type="gramEnd"/>
      <w:r w:rsidRPr="002953B7">
        <w:rPr>
          <w:i/>
          <w:szCs w:val="28"/>
        </w:rPr>
        <w:t xml:space="preserve"> собственных в рамках интересующей тематики;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использовать термины из области грамматики, лексикологии, синтаксиса;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F46D5C" w:rsidRPr="002953B7" w:rsidRDefault="00F46D5C" w:rsidP="00F46D5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 xml:space="preserve">Использовать в речи союзы </w:t>
      </w:r>
      <w:proofErr w:type="spellStart"/>
      <w:r w:rsidRPr="002953B7">
        <w:rPr>
          <w:i/>
          <w:szCs w:val="28"/>
        </w:rPr>
        <w:t>despite</w:t>
      </w:r>
      <w:proofErr w:type="spellEnd"/>
      <w:r w:rsidRPr="002953B7">
        <w:rPr>
          <w:i/>
          <w:szCs w:val="28"/>
        </w:rPr>
        <w:t xml:space="preserve"> / </w:t>
      </w:r>
      <w:proofErr w:type="spellStart"/>
      <w:r w:rsidRPr="002953B7">
        <w:rPr>
          <w:i/>
          <w:szCs w:val="28"/>
        </w:rPr>
        <w:t>in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spite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of</w:t>
      </w:r>
      <w:proofErr w:type="spellEnd"/>
      <w:r w:rsidRPr="002953B7">
        <w:rPr>
          <w:i/>
          <w:szCs w:val="28"/>
        </w:rPr>
        <w:t xml:space="preserve"> для обозначения контраста, а также наречие </w:t>
      </w:r>
      <w:proofErr w:type="spellStart"/>
      <w:r w:rsidRPr="002953B7">
        <w:rPr>
          <w:i/>
          <w:szCs w:val="28"/>
        </w:rPr>
        <w:t>nevertheless</w:t>
      </w:r>
      <w:proofErr w:type="spellEnd"/>
      <w:r w:rsidRPr="002953B7">
        <w:rPr>
          <w:i/>
          <w:szCs w:val="28"/>
        </w:rPr>
        <w:t>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 xml:space="preserve">распознавать в речи и использовать предложения с </w:t>
      </w:r>
      <w:proofErr w:type="spellStart"/>
      <w:r w:rsidRPr="002953B7">
        <w:rPr>
          <w:i/>
          <w:szCs w:val="28"/>
        </w:rPr>
        <w:t>as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if</w:t>
      </w:r>
      <w:proofErr w:type="spellEnd"/>
      <w:r w:rsidRPr="002953B7">
        <w:rPr>
          <w:i/>
          <w:szCs w:val="28"/>
        </w:rPr>
        <w:t>/</w:t>
      </w:r>
      <w:proofErr w:type="spellStart"/>
      <w:r w:rsidRPr="002953B7">
        <w:rPr>
          <w:i/>
          <w:szCs w:val="28"/>
        </w:rPr>
        <w:t>as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though</w:t>
      </w:r>
      <w:proofErr w:type="spellEnd"/>
      <w:r w:rsidRPr="002953B7">
        <w:rPr>
          <w:i/>
          <w:szCs w:val="28"/>
        </w:rPr>
        <w:t>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распознавать в речи и использовать структуры для выражения сожаления (</w:t>
      </w:r>
      <w:proofErr w:type="spellStart"/>
      <w:r w:rsidRPr="002953B7">
        <w:rPr>
          <w:i/>
          <w:szCs w:val="28"/>
        </w:rPr>
        <w:t>It’s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time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you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did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it</w:t>
      </w:r>
      <w:proofErr w:type="spellEnd"/>
      <w:r w:rsidRPr="002953B7">
        <w:rPr>
          <w:i/>
          <w:szCs w:val="28"/>
        </w:rPr>
        <w:t xml:space="preserve">/ </w:t>
      </w:r>
      <w:proofErr w:type="spellStart"/>
      <w:r w:rsidRPr="002953B7">
        <w:rPr>
          <w:i/>
          <w:szCs w:val="28"/>
        </w:rPr>
        <w:t>I’d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rather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you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talked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to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her</w:t>
      </w:r>
      <w:proofErr w:type="spellEnd"/>
      <w:r w:rsidRPr="002953B7">
        <w:rPr>
          <w:i/>
          <w:szCs w:val="28"/>
        </w:rPr>
        <w:t xml:space="preserve">/ </w:t>
      </w:r>
      <w:proofErr w:type="spellStart"/>
      <w:r w:rsidRPr="002953B7">
        <w:rPr>
          <w:i/>
          <w:szCs w:val="28"/>
        </w:rPr>
        <w:t>You’d</w:t>
      </w:r>
      <w:proofErr w:type="spellEnd"/>
      <w:r w:rsidRPr="002953B7">
        <w:rPr>
          <w:i/>
          <w:szCs w:val="28"/>
        </w:rPr>
        <w:t xml:space="preserve"> </w:t>
      </w:r>
      <w:proofErr w:type="spellStart"/>
      <w:r w:rsidRPr="002953B7">
        <w:rPr>
          <w:i/>
          <w:szCs w:val="28"/>
        </w:rPr>
        <w:t>better</w:t>
      </w:r>
      <w:proofErr w:type="spellEnd"/>
      <w:r w:rsidRPr="002953B7">
        <w:rPr>
          <w:i/>
          <w:szCs w:val="28"/>
        </w:rPr>
        <w:t>…);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</w:rPr>
      </w:pPr>
      <w:r w:rsidRPr="002953B7">
        <w:rPr>
          <w:i/>
          <w:szCs w:val="28"/>
        </w:rPr>
        <w:t>использовать в речи широкий спектр глагольных структур с герундием и инфинитивом;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  <w:lang w:val="en-US"/>
        </w:rPr>
      </w:pPr>
      <w:r w:rsidRPr="002953B7">
        <w:rPr>
          <w:i/>
          <w:szCs w:val="28"/>
        </w:rPr>
        <w:t>использовать в речи инверсию с отрицательными наречиями (</w:t>
      </w:r>
      <w:r w:rsidRPr="002953B7">
        <w:rPr>
          <w:i/>
          <w:szCs w:val="28"/>
          <w:lang w:val="en-US"/>
        </w:rPr>
        <w:t>Never</w:t>
      </w:r>
      <w:r w:rsidRPr="002953B7">
        <w:rPr>
          <w:i/>
          <w:szCs w:val="28"/>
        </w:rPr>
        <w:t xml:space="preserve"> </w:t>
      </w:r>
      <w:r w:rsidRPr="002953B7">
        <w:rPr>
          <w:i/>
          <w:szCs w:val="28"/>
          <w:lang w:val="en-US"/>
        </w:rPr>
        <w:t>have</w:t>
      </w:r>
      <w:r w:rsidRPr="002953B7">
        <w:rPr>
          <w:i/>
          <w:szCs w:val="28"/>
        </w:rPr>
        <w:t xml:space="preserve"> </w:t>
      </w:r>
      <w:r w:rsidRPr="002953B7">
        <w:rPr>
          <w:i/>
          <w:szCs w:val="28"/>
          <w:lang w:val="en-US"/>
        </w:rPr>
        <w:t>I</w:t>
      </w:r>
      <w:r w:rsidRPr="002953B7">
        <w:rPr>
          <w:i/>
          <w:szCs w:val="28"/>
        </w:rPr>
        <w:t xml:space="preserve"> </w:t>
      </w:r>
      <w:r w:rsidRPr="002953B7">
        <w:rPr>
          <w:i/>
          <w:szCs w:val="28"/>
          <w:lang w:val="en-US"/>
        </w:rPr>
        <w:t>seen</w:t>
      </w:r>
      <w:r w:rsidRPr="002953B7">
        <w:rPr>
          <w:i/>
          <w:szCs w:val="28"/>
        </w:rPr>
        <w:t xml:space="preserve">…  </w:t>
      </w:r>
      <w:r w:rsidRPr="002953B7">
        <w:rPr>
          <w:i/>
          <w:szCs w:val="28"/>
          <w:lang w:val="en-US"/>
        </w:rPr>
        <w:t>/Barely did I hear what he was saying…);</w:t>
      </w:r>
    </w:p>
    <w:p w:rsidR="00F46D5C" w:rsidRPr="002953B7" w:rsidRDefault="00F46D5C" w:rsidP="00F46D5C">
      <w:pPr>
        <w:pStyle w:val="a"/>
        <w:spacing w:line="240" w:lineRule="auto"/>
        <w:rPr>
          <w:i/>
          <w:szCs w:val="28"/>
          <w:lang w:val="en-US"/>
        </w:rPr>
      </w:pPr>
      <w:r w:rsidRPr="002953B7">
        <w:rPr>
          <w:i/>
          <w:szCs w:val="28"/>
        </w:rPr>
        <w:t>употреблять</w:t>
      </w:r>
      <w:r w:rsidRPr="002953B7">
        <w:rPr>
          <w:i/>
          <w:szCs w:val="28"/>
          <w:lang w:val="en-US"/>
        </w:rPr>
        <w:t xml:space="preserve"> </w:t>
      </w:r>
      <w:r w:rsidRPr="002953B7">
        <w:rPr>
          <w:i/>
          <w:szCs w:val="28"/>
        </w:rPr>
        <w:t>в</w:t>
      </w:r>
      <w:r w:rsidRPr="002953B7">
        <w:rPr>
          <w:i/>
          <w:szCs w:val="28"/>
          <w:lang w:val="en-US"/>
        </w:rPr>
        <w:t xml:space="preserve"> </w:t>
      </w:r>
      <w:r w:rsidRPr="002953B7">
        <w:rPr>
          <w:i/>
          <w:szCs w:val="28"/>
        </w:rPr>
        <w:t>речи</w:t>
      </w:r>
      <w:r w:rsidRPr="002953B7">
        <w:rPr>
          <w:i/>
          <w:szCs w:val="28"/>
          <w:lang w:val="en-US"/>
        </w:rPr>
        <w:t xml:space="preserve"> </w:t>
      </w:r>
      <w:r w:rsidRPr="002953B7">
        <w:rPr>
          <w:i/>
          <w:szCs w:val="28"/>
        </w:rPr>
        <w:t>страдательный</w:t>
      </w:r>
      <w:r w:rsidRPr="002953B7">
        <w:rPr>
          <w:i/>
          <w:szCs w:val="28"/>
          <w:lang w:val="en-US"/>
        </w:rPr>
        <w:t xml:space="preserve"> </w:t>
      </w:r>
      <w:r w:rsidRPr="002953B7">
        <w:rPr>
          <w:i/>
          <w:szCs w:val="28"/>
        </w:rPr>
        <w:t>залог</w:t>
      </w:r>
      <w:r w:rsidRPr="002953B7">
        <w:rPr>
          <w:i/>
          <w:szCs w:val="28"/>
          <w:lang w:val="en-US"/>
        </w:rPr>
        <w:t xml:space="preserve"> в Past Continuous и Past Perfect, Present Continuous, Past Simple, Present Perfect.</w:t>
      </w:r>
    </w:p>
    <w:p w:rsidR="00036232" w:rsidRPr="00F46D5C" w:rsidRDefault="00036232" w:rsidP="00036232">
      <w:pPr>
        <w:spacing w:after="0" w:line="240" w:lineRule="auto"/>
        <w:jc w:val="both"/>
        <w:rPr>
          <w:b/>
          <w:szCs w:val="28"/>
          <w:lang w:val="en-US"/>
        </w:rPr>
      </w:pPr>
    </w:p>
    <w:p w:rsidR="00F46D5C" w:rsidRPr="0014663C" w:rsidRDefault="00F46D5C" w:rsidP="002953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F46D5C" w:rsidRPr="0014663C" w:rsidRDefault="00F46D5C" w:rsidP="002953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F46D5C" w:rsidRPr="00CC09E1" w:rsidRDefault="00F46D5C" w:rsidP="00CC09E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D5C" w:rsidRPr="0014663C" w:rsidRDefault="00F46D5C" w:rsidP="002953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757B4F" w:rsidRPr="002953B7" w:rsidRDefault="00757B4F" w:rsidP="002953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 (414 ч.)</w:t>
      </w:r>
    </w:p>
    <w:p w:rsidR="00A36F69" w:rsidRPr="002953B7" w:rsidRDefault="00A36F69" w:rsidP="002953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Углубленный уровень</w:t>
      </w:r>
    </w:p>
    <w:p w:rsidR="00A36F69" w:rsidRPr="002953B7" w:rsidRDefault="00A36F69" w:rsidP="002953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36F69" w:rsidRPr="002953B7" w:rsidRDefault="00A36F69" w:rsidP="002953B7">
      <w:pPr>
        <w:pStyle w:val="3"/>
        <w:spacing w:line="240" w:lineRule="auto"/>
        <w:ind w:firstLine="7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модерация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, обсуждение. </w:t>
      </w:r>
      <w:r w:rsidRPr="002953B7">
        <w:rPr>
          <w:rFonts w:ascii="Times New Roman" w:hAnsi="Times New Roman" w:cs="Times New Roman"/>
          <w:i/>
          <w:sz w:val="28"/>
          <w:szCs w:val="28"/>
        </w:rPr>
        <w:t>Умение бегло говорить на различные темы в ситуациях официального и неофициального общения, в том числе и в рамках выбранного профиля. Аргументированные ответы на ряд доводов собеседника.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</w:t>
      </w:r>
      <w:r w:rsidRPr="002953B7">
        <w:rPr>
          <w:rFonts w:ascii="Times New Roman" w:hAnsi="Times New Roman" w:cs="Times New Roman"/>
          <w:i/>
          <w:sz w:val="28"/>
          <w:szCs w:val="28"/>
        </w:rPr>
        <w:t>Доклад. Сложная система доказательств. Разговорная речь в пределах литературной нормы.</w:t>
      </w:r>
      <w:r w:rsidRPr="002953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>Умение читать и понимать несложные аутентичные тексты различных стилей (</w:t>
      </w:r>
      <w:r w:rsidRPr="002953B7">
        <w:rPr>
          <w:rFonts w:ascii="Times New Roman" w:hAnsi="Times New Roman" w:cs="Times New Roman"/>
          <w:bCs/>
          <w:sz w:val="28"/>
          <w:szCs w:val="28"/>
        </w:rPr>
        <w:t>публицистического, художественного, разговорного, научного, официально-делового</w:t>
      </w:r>
      <w:r w:rsidRPr="002953B7">
        <w:rPr>
          <w:rFonts w:ascii="Times New Roman" w:hAnsi="Times New Roman" w:cs="Times New Roman"/>
          <w:sz w:val="28"/>
          <w:szCs w:val="28"/>
        </w:rPr>
        <w:t xml:space="preserve">). Изучающее чтение в целях полного понимания информации. Типы текстов: аннотация, статья/публикация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. </w:t>
      </w:r>
      <w:r w:rsidRPr="002953B7">
        <w:rPr>
          <w:rFonts w:ascii="Times New Roman" w:hAnsi="Times New Roman" w:cs="Times New Roman"/>
          <w:i/>
          <w:sz w:val="28"/>
          <w:szCs w:val="28"/>
        </w:rPr>
        <w:t>Детальное понимание сложных текстов. Анализ текстов с точки зрения содержания, позиции автора и организации текста.</w:t>
      </w:r>
      <w:r w:rsidRPr="002953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 xml:space="preserve"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</w:t>
      </w:r>
      <w:r w:rsidRPr="002953B7">
        <w:rPr>
          <w:rFonts w:ascii="Times New Roman" w:hAnsi="Times New Roman" w:cs="Times New Roman"/>
          <w:sz w:val="28"/>
          <w:szCs w:val="28"/>
        </w:rPr>
        <w:lastRenderedPageBreak/>
        <w:t>задач, реферат по конкретному вопросу, комментарий, аргументация точки зрения.</w:t>
      </w:r>
    </w:p>
    <w:p w:rsidR="00A36F69" w:rsidRPr="002953B7" w:rsidRDefault="00A36F69" w:rsidP="002953B7">
      <w:pPr>
        <w:pStyle w:val="3"/>
        <w:spacing w:line="240" w:lineRule="auto"/>
        <w:ind w:firstLine="7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>Произношение звуков английского языка без выраженного акцента. Умение передавать смысловые нюансы высказываний с помощью интонации и логического ударения.</w:t>
      </w:r>
      <w:r w:rsidRPr="002953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 xml:space="preserve">Орфографические и пунктуационные навыки. </w:t>
      </w:r>
      <w:r w:rsidRPr="002953B7">
        <w:rPr>
          <w:rFonts w:ascii="Times New Roman" w:hAnsi="Times New Roman" w:cs="Times New Roman"/>
          <w:i/>
          <w:sz w:val="28"/>
          <w:szCs w:val="28"/>
        </w:rPr>
        <w:t>Умение создавать тексты без орфографических и пунктуационных ошибок, затрудняющих понимание.</w:t>
      </w:r>
      <w:r w:rsidRPr="002953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использование в речи различных союзов и сре</w:t>
      </w:r>
      <w:proofErr w:type="gramStart"/>
      <w:r w:rsidRPr="002953B7"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 w:rsidRPr="002953B7">
        <w:rPr>
          <w:rFonts w:ascii="Times New Roman" w:hAnsi="Times New Roman" w:cs="Times New Roman"/>
          <w:sz w:val="28"/>
          <w:szCs w:val="28"/>
        </w:rPr>
        <w:t>язи (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begin</w:t>
      </w:r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Pr="002953B7">
        <w:rPr>
          <w:rFonts w:ascii="Times New Roman" w:hAnsi="Times New Roman" w:cs="Times New Roman"/>
          <w:sz w:val="28"/>
          <w:szCs w:val="28"/>
        </w:rPr>
        <w:t xml:space="preserve">, 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follows</w:t>
      </w:r>
      <w:r w:rsidRPr="002953B7">
        <w:rPr>
          <w:rFonts w:ascii="Times New Roman" w:hAnsi="Times New Roman" w:cs="Times New Roman"/>
          <w:sz w:val="28"/>
          <w:szCs w:val="28"/>
        </w:rPr>
        <w:t xml:space="preserve">, 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  <w:r w:rsidRPr="002953B7">
        <w:rPr>
          <w:rFonts w:ascii="Times New Roman" w:hAnsi="Times New Roman" w:cs="Times New Roman"/>
          <w:sz w:val="28"/>
          <w:szCs w:val="28"/>
          <w:lang w:val="en-US"/>
        </w:rPr>
        <w:t>conclusion</w:t>
      </w:r>
      <w:r w:rsidRPr="002953B7">
        <w:rPr>
          <w:rFonts w:ascii="Times New Roman" w:hAnsi="Times New Roman" w:cs="Times New Roman"/>
          <w:sz w:val="28"/>
          <w:szCs w:val="28"/>
        </w:rPr>
        <w:t xml:space="preserve">). Распознавание и употребление в устной и письменной коммуникации различных частей речи. Употребление в речи эмфатических конструкций. Употребление в речи предложений с конструкциями …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not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so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either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neither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nor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 xml:space="preserve">. </w:t>
      </w:r>
      <w:r w:rsidRPr="002953B7">
        <w:rPr>
          <w:rFonts w:ascii="Times New Roman" w:hAnsi="Times New Roman" w:cs="Times New Roman"/>
          <w:i/>
          <w:sz w:val="28"/>
          <w:szCs w:val="28"/>
        </w:rPr>
        <w:t>Распознавание и употребление в речи инверсии. Распознавание и употребление в речи широкого спектра глагольных структур.</w:t>
      </w:r>
      <w:r w:rsidRPr="002953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36F69" w:rsidRPr="002953B7" w:rsidRDefault="00A36F69" w:rsidP="002953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3B7">
        <w:rPr>
          <w:rFonts w:ascii="Times New Roman" w:hAnsi="Times New Roman" w:cs="Times New Roman"/>
          <w:sz w:val="28"/>
          <w:szCs w:val="28"/>
        </w:rPr>
        <w:t>Распознавание и использование в речи устойчивых выражений и фраз (</w:t>
      </w:r>
      <w:proofErr w:type="spellStart"/>
      <w:r w:rsidRPr="002953B7">
        <w:rPr>
          <w:rFonts w:ascii="Times New Roman" w:hAnsi="Times New Roman" w:cs="Times New Roman"/>
          <w:sz w:val="28"/>
          <w:szCs w:val="28"/>
        </w:rPr>
        <w:t>collocations</w:t>
      </w:r>
      <w:proofErr w:type="spellEnd"/>
      <w:r w:rsidRPr="002953B7">
        <w:rPr>
          <w:rFonts w:ascii="Times New Roman" w:hAnsi="Times New Roman" w:cs="Times New Roman"/>
          <w:sz w:val="28"/>
          <w:szCs w:val="28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</w:t>
      </w:r>
      <w:r w:rsidRPr="002953B7">
        <w:rPr>
          <w:rFonts w:ascii="Times New Roman" w:hAnsi="Times New Roman" w:cs="Times New Roman"/>
          <w:i/>
          <w:sz w:val="28"/>
          <w:szCs w:val="28"/>
        </w:rPr>
        <w:t>. Распознавание и употребление в речи пословиц, идиом, крылатых выражений.</w:t>
      </w:r>
    </w:p>
    <w:p w:rsidR="00A36F69" w:rsidRPr="002953B7" w:rsidRDefault="00A36F69" w:rsidP="002953B7">
      <w:pPr>
        <w:pStyle w:val="3"/>
        <w:spacing w:line="240" w:lineRule="auto"/>
        <w:ind w:firstLine="7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CC09E1" w:rsidRDefault="00CC09E1" w:rsidP="00CC09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3B7">
        <w:rPr>
          <w:rFonts w:ascii="Times New Roman" w:hAnsi="Times New Roman" w:cs="Times New Roman"/>
          <w:b/>
          <w:sz w:val="28"/>
          <w:szCs w:val="28"/>
        </w:rPr>
        <w:t>Предметное содержание речи</w:t>
      </w:r>
    </w:p>
    <w:p w:rsidR="00CC09E1" w:rsidRDefault="00CC09E1" w:rsidP="00CC09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Повседневная жизнь.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Каким видом транспорта поедем в этот раз? Как интересно. Развлекайтесь! Пишем письмо другу/неформальное письмо/ письмо-жалобу. Виды транспорта в странах мира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Прогулка весной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Как стать счастливым.</w:t>
      </w:r>
      <w:r>
        <w:rPr>
          <w:rFonts w:ascii="Times New Roman" w:hAnsi="Times New Roman" w:cs="Times New Roman"/>
          <w:sz w:val="28"/>
          <w:szCs w:val="28"/>
        </w:rPr>
        <w:t xml:space="preserve"> Я могу, </w:t>
      </w:r>
      <w:r w:rsidRPr="009E2DC0">
        <w:rPr>
          <w:rFonts w:ascii="Times New Roman" w:hAnsi="Times New Roman" w:cs="Times New Roman"/>
          <w:sz w:val="28"/>
          <w:szCs w:val="28"/>
        </w:rPr>
        <w:t>должен или мне следует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Я к Вам пишу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Спасибо за прием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Семейный ужин в ресторане</w:t>
      </w:r>
      <w:r>
        <w:rPr>
          <w:rFonts w:ascii="Times New Roman" w:hAnsi="Times New Roman" w:cs="Times New Roman"/>
          <w:sz w:val="28"/>
          <w:szCs w:val="28"/>
        </w:rPr>
        <w:t xml:space="preserve">. Почему мы едем именно туда? </w:t>
      </w:r>
      <w:r w:rsidRPr="009E2DC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окупки онлайн. Отдых по путевке: </w:t>
      </w:r>
      <w:r w:rsidRPr="009E2DC0">
        <w:rPr>
          <w:rFonts w:ascii="Times New Roman" w:hAnsi="Times New Roman" w:cs="Times New Roman"/>
          <w:sz w:val="28"/>
          <w:szCs w:val="28"/>
        </w:rPr>
        <w:t>все включено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Слава.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Награда ил</w:t>
      </w:r>
      <w:r>
        <w:rPr>
          <w:rFonts w:ascii="Times New Roman" w:hAnsi="Times New Roman" w:cs="Times New Roman"/>
          <w:sz w:val="28"/>
          <w:szCs w:val="28"/>
        </w:rPr>
        <w:t xml:space="preserve">и наказание. </w:t>
      </w:r>
      <w:r w:rsidRPr="009E2DC0">
        <w:rPr>
          <w:rFonts w:ascii="Times New Roman" w:hAnsi="Times New Roman" w:cs="Times New Roman"/>
          <w:sz w:val="28"/>
          <w:szCs w:val="28"/>
        </w:rPr>
        <w:t>Как снизить уровень преступности.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Кража личных данных. Проблемы современной жизни. Кто-то что-то делает для нас. Несмотря на… Грани сегодняшней жизни. Знаки времени. В поход по магазинам! Одежда и характер. Школьные годы чудесные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Что означает счастье для вас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Мой любимый магазин одежды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Какое преступление серьезнее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Как лучше добраться до работы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Здоровье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Все на марафон! В здоровом теле здоровый дух!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Свет мой, зеркальце, скажи… Опасные последствия диеты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Здоровье. Что он сказал?  Могу я предложить вам</w:t>
      </w:r>
      <w:proofErr w:type="gramStart"/>
      <w:r w:rsidRPr="009E2DC0">
        <w:rPr>
          <w:rFonts w:ascii="Times New Roman" w:hAnsi="Times New Roman" w:cs="Times New Roman"/>
          <w:sz w:val="28"/>
          <w:szCs w:val="28"/>
        </w:rPr>
        <w:t xml:space="preserve">..?! </w:t>
      </w:r>
      <w:proofErr w:type="gramEnd"/>
      <w:r w:rsidRPr="009E2DC0">
        <w:rPr>
          <w:rFonts w:ascii="Times New Roman" w:hAnsi="Times New Roman" w:cs="Times New Roman"/>
          <w:sz w:val="28"/>
          <w:szCs w:val="28"/>
        </w:rPr>
        <w:t>Как правильно питаться. Как прожить дольше? Как это приготовить? (Что нам полезно?) Пищевая аллергия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Мне нужен твой совет. Поговорим о предпочтениях </w:t>
      </w:r>
      <w:r w:rsidRPr="009E2DC0">
        <w:rPr>
          <w:rFonts w:ascii="Times New Roman" w:hAnsi="Times New Roman" w:cs="Times New Roman"/>
          <w:sz w:val="28"/>
          <w:szCs w:val="28"/>
        </w:rPr>
        <w:lastRenderedPageBreak/>
        <w:t>в еде. Мои предпочтения в еде</w:t>
      </w:r>
      <w:r w:rsidRPr="009E2DC0">
        <w:rPr>
          <w:rFonts w:ascii="Times New Roman" w:hAnsi="Times New Roman" w:cs="Times New Roman"/>
          <w:b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Может ли </w:t>
      </w:r>
      <w:proofErr w:type="spellStart"/>
      <w:r w:rsidRPr="009E2DC0">
        <w:rPr>
          <w:rFonts w:ascii="Times New Roman" w:hAnsi="Times New Roman" w:cs="Times New Roman"/>
          <w:sz w:val="28"/>
          <w:szCs w:val="28"/>
        </w:rPr>
        <w:t>фастфуд</w:t>
      </w:r>
      <w:proofErr w:type="spellEnd"/>
      <w:r w:rsidRPr="009E2DC0">
        <w:rPr>
          <w:rFonts w:ascii="Times New Roman" w:hAnsi="Times New Roman" w:cs="Times New Roman"/>
          <w:sz w:val="28"/>
          <w:szCs w:val="28"/>
        </w:rPr>
        <w:t xml:space="preserve"> быть полезным для здоровья?  Технологии приготовления пищи. Почему портится пища? Вегетарианство.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 xml:space="preserve"> Спорт.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 xml:space="preserve">Лондонский  марафон. Любителям футбола. </w:t>
      </w:r>
      <w:proofErr w:type="gramStart"/>
      <w:r w:rsidRPr="009E2DC0">
        <w:rPr>
          <w:rFonts w:ascii="Times New Roman" w:hAnsi="Times New Roman" w:cs="Times New Roman"/>
          <w:sz w:val="28"/>
          <w:szCs w:val="28"/>
        </w:rPr>
        <w:t>Договорной</w:t>
      </w:r>
      <w:proofErr w:type="gramEnd"/>
      <w:r w:rsidRPr="009E2DC0">
        <w:rPr>
          <w:rFonts w:ascii="Times New Roman" w:hAnsi="Times New Roman" w:cs="Times New Roman"/>
          <w:sz w:val="28"/>
          <w:szCs w:val="28"/>
        </w:rPr>
        <w:t xml:space="preserve"> матч  Удивительный стадион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Все на стадион! Развлекайтесь! Зачем нужен спорт? Опасен ли экстремальный спорт Московский марафон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Городская и сельская жизнь.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Помоги семье Смитов выбрать место для отдыха. Туризм разрушает экологию? Новости окружающей среды. За и против готовых турпакетов</w:t>
      </w:r>
      <w:proofErr w:type="gramStart"/>
      <w:r w:rsidRPr="009E2DC0">
        <w:rPr>
          <w:rFonts w:ascii="Times New Roman" w:hAnsi="Times New Roman" w:cs="Times New Roman"/>
          <w:sz w:val="28"/>
          <w:szCs w:val="28"/>
        </w:rPr>
        <w:t>… А</w:t>
      </w:r>
      <w:proofErr w:type="gramEnd"/>
      <w:r w:rsidRPr="009E2DC0">
        <w:rPr>
          <w:rFonts w:ascii="Times New Roman" w:hAnsi="Times New Roman" w:cs="Times New Roman"/>
          <w:sz w:val="28"/>
          <w:szCs w:val="28"/>
        </w:rPr>
        <w:t xml:space="preserve"> в Лондоне — туман… Где жизнь лучше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за городом или в городе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Как решить проблему негативного влияния туризма на наш город.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Научно-технический прогресс.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Туннель под Ла-Маншем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2DC0">
        <w:rPr>
          <w:rFonts w:ascii="Times New Roman" w:hAnsi="Times New Roman" w:cs="Times New Roman"/>
          <w:sz w:val="28"/>
          <w:szCs w:val="28"/>
        </w:rPr>
        <w:t>Нанотехнологии</w:t>
      </w:r>
      <w:proofErr w:type="spellEnd"/>
      <w:r w:rsidRPr="009E2DC0">
        <w:rPr>
          <w:rFonts w:ascii="Times New Roman" w:hAnsi="Times New Roman" w:cs="Times New Roman"/>
          <w:sz w:val="28"/>
          <w:szCs w:val="28"/>
        </w:rPr>
        <w:t xml:space="preserve"> — грядущий великий прорыв? Положительные и отрицательные моменты использования </w:t>
      </w:r>
      <w:proofErr w:type="spellStart"/>
      <w:r w:rsidRPr="009E2DC0">
        <w:rPr>
          <w:rFonts w:ascii="Times New Roman" w:hAnsi="Times New Roman" w:cs="Times New Roman"/>
          <w:sz w:val="28"/>
          <w:szCs w:val="28"/>
        </w:rPr>
        <w:t>нанотехнологий</w:t>
      </w:r>
      <w:proofErr w:type="spellEnd"/>
      <w:r w:rsidRPr="009E2DC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Как технологии улучшают нашу жизнь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Слишком много денег тратят на исследование космоса. Компьютер для «чайников». Новые технологии,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которые помогают предотвратить преступления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Природа и экология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«Зелёные» проблемы. Наши энергетические ресурсы. Пути экономии электроэнергии в быту. В «глаз» урагану. В погоне за торнадо. У природы нет плохой погоды. Прогноз погоды.  Поющие киты. Спасём горбатых китов. Исчезающие виды: позволить вымирать на свободе или спасать в неволе? Исчезающие виды животных Дикая природа в опасности. Новости окружающей среды. Человек в ответе за окружающую среду. Проблемы экологии. Если бы люди больше заботились об окружающей среде. Туризм разрушает экологию? Помочь природе просто. Вулканы. Как защитить окружающую среду. Отдых на природе.  За и против готовых турпакетов. Экологические проблемы Татарстана. Проблемы окружающей среды.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Природа мира: долина гейзеров. Природа мира: река Волга, рисовые поля на Филиппинах. О глобальном потеплении. Сбережём энергию.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Современная молодежь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Посмотрим новый фильм. Как вам по</w:t>
      </w:r>
      <w:r>
        <w:rPr>
          <w:rFonts w:ascii="Times New Roman" w:hAnsi="Times New Roman" w:cs="Times New Roman"/>
          <w:sz w:val="28"/>
          <w:szCs w:val="28"/>
        </w:rPr>
        <w:t>нравился фильм? Все отдыхают по-</w:t>
      </w:r>
      <w:r w:rsidRPr="009E2DC0">
        <w:rPr>
          <w:rFonts w:ascii="Times New Roman" w:hAnsi="Times New Roman" w:cs="Times New Roman"/>
          <w:sz w:val="28"/>
          <w:szCs w:val="28"/>
        </w:rPr>
        <w:t>разному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Пишем письмо о приеме на работу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Пишем письмо о поездке по обмену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Меня интересуют подробности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Мои любимые занятия во время каникул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Какой вид отдыха предпочесть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Пишем отзыв о книге и фильме. Представь себя участником экологической акции.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Что ты сказал? Боюсь, я с вами не согласен. Просмотр кинофильмов дома – “за “ и “против.</w:t>
      </w:r>
      <w:r w:rsidRPr="009E2D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Счастье-это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Мода в жизни подростков. Подростки и мобильные телефоны. Значение моды в жизни подростков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Телевидение - это зло.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Профессии.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Все работы хороши, выбирай на вкус! В мире необычных профессий. Мне трудно работать под давлением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Что вы обычно делаете на работе?  Какого гида выбрать в Оксфорде? Берем интервью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Работа модельера. Выбор профессии. Проблемы современной жизни. Компьютер для «чайников». Интервью со знаменитым дизайнером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Грани сегодняшней жизни. Знаки времени (Я пришлю тебе СМС…). Герои — Леонид Рошаль. Как подростку найти работу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Чем похожи эти герои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Страны изучаемого языка</w:t>
      </w:r>
      <w:r w:rsidRPr="009E2DC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lastRenderedPageBreak/>
        <w:t>Путешествие под водой. Моё путешествие. Знаменитые места и люди мира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Через страны и культуры.</w:t>
      </w:r>
      <w:r>
        <w:rPr>
          <w:rFonts w:ascii="Times New Roman" w:hAnsi="Times New Roman" w:cs="Times New Roman"/>
          <w:sz w:val="28"/>
          <w:szCs w:val="28"/>
        </w:rPr>
        <w:t xml:space="preserve"> Виды транспорта в странах мира. </w:t>
      </w:r>
      <w:r w:rsidRPr="009E2DC0">
        <w:rPr>
          <w:rFonts w:ascii="Times New Roman" w:hAnsi="Times New Roman" w:cs="Times New Roman"/>
          <w:sz w:val="28"/>
          <w:szCs w:val="28"/>
        </w:rPr>
        <w:t>Что едят в России и Британии. Что-нибудь полезное на ходу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Изучаем всемирное наследие. Зачем нужно сохранять всемирное наследие. Пора в поездку! На ярмарке. Как тебе понравилась ярмарка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Назад, в эпоху Ренессанса. Таинственный остров. </w:t>
      </w:r>
      <w:proofErr w:type="spellStart"/>
      <w:r w:rsidRPr="009E2DC0">
        <w:rPr>
          <w:rFonts w:ascii="Times New Roman" w:hAnsi="Times New Roman" w:cs="Times New Roman"/>
          <w:sz w:val="28"/>
          <w:szCs w:val="28"/>
        </w:rPr>
        <w:t>Нотингем</w:t>
      </w:r>
      <w:proofErr w:type="spellEnd"/>
      <w:r w:rsidRPr="009E2DC0">
        <w:rPr>
          <w:rFonts w:ascii="Times New Roman" w:hAnsi="Times New Roman" w:cs="Times New Roman"/>
          <w:sz w:val="28"/>
          <w:szCs w:val="28"/>
        </w:rPr>
        <w:t>-очень знаменитый фестиваль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Поездка на Мадагаскар. Путешествие по суше и по морю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Что я узнал о Мадагаскаре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Как выбрать семейный отдых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По Англии пешком. Путешествие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И я там был</w:t>
      </w:r>
      <w:proofErr w:type="gramStart"/>
      <w:r w:rsidRPr="009E2DC0">
        <w:rPr>
          <w:rFonts w:ascii="Times New Roman" w:hAnsi="Times New Roman" w:cs="Times New Roman"/>
          <w:sz w:val="28"/>
          <w:szCs w:val="28"/>
        </w:rPr>
        <w:t>… С</w:t>
      </w:r>
      <w:proofErr w:type="gramEnd"/>
      <w:r w:rsidRPr="009E2DC0">
        <w:rPr>
          <w:rFonts w:ascii="Times New Roman" w:hAnsi="Times New Roman" w:cs="Times New Roman"/>
          <w:sz w:val="28"/>
          <w:szCs w:val="28"/>
        </w:rPr>
        <w:t>амое прекрасное место в мире. Что порекомендуете посмотреть? Где я предпочитаю отдыхать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Почему мы едем именно туда? Польза путешествий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Самая неудачная поездка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Как можно описать любимый уголок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Виды отдыха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Схожести и различия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Откуда  произошло слово турист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Фото о путешествиях из семейного альбома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Блистательный Санкт-Петербург. Путешествие заграницу. История флагов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Иностранные языки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Особенности неформального стиля. Я хочу пожаловаться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Жюль Верн. Путешествие к центру земли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Г. Уэллс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Война миров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Дж. Хилтон «Потерян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9E2DC0">
        <w:rPr>
          <w:rFonts w:ascii="Times New Roman" w:hAnsi="Times New Roman" w:cs="Times New Roman"/>
          <w:sz w:val="28"/>
          <w:szCs w:val="28"/>
        </w:rPr>
        <w:t>ый горизонт»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Пишем сочинение с  развернутой аргументацией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Выражения и слова связки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Г. </w:t>
      </w:r>
      <w:proofErr w:type="spellStart"/>
      <w:r w:rsidRPr="009E2DC0">
        <w:rPr>
          <w:rFonts w:ascii="Times New Roman" w:hAnsi="Times New Roman" w:cs="Times New Roman"/>
          <w:sz w:val="28"/>
          <w:szCs w:val="28"/>
        </w:rPr>
        <w:t>Мэлвил</w:t>
      </w:r>
      <w:proofErr w:type="spellEnd"/>
      <w:r w:rsidRPr="009E2DC0">
        <w:rPr>
          <w:rFonts w:ascii="Times New Roman" w:hAnsi="Times New Roman" w:cs="Times New Roman"/>
          <w:sz w:val="28"/>
          <w:szCs w:val="28"/>
        </w:rPr>
        <w:t xml:space="preserve"> «Моби Дик». А. Азимов «Стальные пещеры». Защитник планеты — Дэвид </w:t>
      </w:r>
      <w:proofErr w:type="spellStart"/>
      <w:r w:rsidRPr="009E2DC0">
        <w:rPr>
          <w:rFonts w:ascii="Times New Roman" w:hAnsi="Times New Roman" w:cs="Times New Roman"/>
          <w:sz w:val="28"/>
          <w:szCs w:val="28"/>
        </w:rPr>
        <w:t>Аттенборо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b/>
          <w:sz w:val="28"/>
          <w:szCs w:val="28"/>
        </w:rPr>
        <w:t>Культура и искусство</w:t>
      </w:r>
      <w:r w:rsidRPr="009E2D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Pr="009E2DC0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DC0">
        <w:rPr>
          <w:rFonts w:ascii="Times New Roman" w:hAnsi="Times New Roman" w:cs="Times New Roman"/>
          <w:sz w:val="28"/>
          <w:szCs w:val="28"/>
        </w:rPr>
        <w:t>Она проснулась знаменитой. Посмотрим новый фильм. Супермен возвращается. Вам стоит посмотреть этот фильм. Практика написания рецензии на фильм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Театр и спорт. Волшебство цирка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E2DC0">
        <w:rPr>
          <w:rFonts w:ascii="Times New Roman" w:hAnsi="Times New Roman" w:cs="Times New Roman"/>
          <w:sz w:val="28"/>
          <w:szCs w:val="28"/>
        </w:rPr>
        <w:t>Учимся писать  отзыв о книге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E2DC0">
        <w:rPr>
          <w:rFonts w:ascii="Times New Roman" w:hAnsi="Times New Roman" w:cs="Times New Roman"/>
          <w:sz w:val="28"/>
          <w:szCs w:val="28"/>
        </w:rPr>
        <w:t xml:space="preserve"> Пишем отзыв о фильме.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DC0">
        <w:rPr>
          <w:rFonts w:ascii="Times New Roman" w:hAnsi="Times New Roman" w:cs="Times New Roman"/>
          <w:sz w:val="28"/>
          <w:szCs w:val="28"/>
        </w:rPr>
        <w:t>Практика написания рецензии на книгу. История балета</w:t>
      </w:r>
    </w:p>
    <w:p w:rsidR="00CC09E1" w:rsidRDefault="00CC09E1" w:rsidP="00CC09E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9E1" w:rsidRPr="00D0523D" w:rsidRDefault="00CC09E1" w:rsidP="00CC09E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класс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Повседневная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жизнь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Использование языка тела в повседневной жизни. Жесты и эмоции в повседневной жизни. Манера говорить в повседневной жизни. Какой ты по характеру? Черты характера в повседневной жизни. Выражение эмоций в повседневной жизни. Я сегодня на седьмом небе от счастья. Ставим  и достигаем  цели в повседневной жизни. Мы сделали это, чтобы… Знакомства в повседневной жизни. Задачи повседневной жизни: приглашаем гостей на вечеринку. Радио интервью с редактором журнала. Привычки  нашей ежедневной жизни. Общение с друзьями в повседневной жизни. Общение в повседневной жизни.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Здоровье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Здоровье через  общение с животными. Как сохранить жизнь и здоровье. Неделя безопасности в нашей школе. Забота о здоровье. Гражданство. Здоровый образ жизни. Правильное питание. Что будете кушать? Здоровье. 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Городская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 сельская жизнь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Жизнь в городе и сельской местности.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Научно-технический прогресс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Научно-технический прогресс. Наука о  строении Земли. Научно-технические изобретения.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Природа и экология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Природа и экология. Звуки живой природы. Глаголы, обозначающие манеру говорить. Опасное явление природы: Вулканы. Природные катастрофы. Сокровища природы.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Современная молодежь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Способы развлечения современной молодежи. Будь готов! Планы на будущее  современной молодежи! Увлечения  современной молодежи. Проблемы современной молодежи.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Знакомство со  странами  изучаемого языка посредством  путешествия за границу. Благосостояние, социальные выплаты в странах изучаемого языка. Проблемы в странах изучаемого языка: Бедность и голод – главные проблемы человечества. Праздники и фестивали в странах изучаемого языка.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такое ЮНИСЕФ? Организации, защищающие права людей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 странах изучаемого языка и по всему миру. </w:t>
      </w:r>
      <w:r>
        <w:rPr>
          <w:rFonts w:ascii="Times New Roman" w:eastAsia="Times New Roman" w:hAnsi="Times New Roman" w:cs="Times New Roman"/>
          <w:sz w:val="28"/>
          <w:szCs w:val="28"/>
        </w:rPr>
        <w:t>Социально-экономические проблемы  стан изучаемого языка. Страны изучаемого языка. Путешествия в страны изучаемого языка.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Современные профессии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Проблема выбора  профессии. Как получить желаемую работу? Трудности современных профессий.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Иностранные языки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Универсальный иностранный язык, понятный любому. Через страны и культуры: различные диалекты  иностранного языка. Происхождение  языка: ищем корни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Культура и искусство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Культура и искусство. Пантомима, музыка, танец. Зрелищное искусство. Животные в цирке: за и против. Искусство кинематографа: нужны ли сериалы о преступлениях?</w:t>
      </w:r>
    </w:p>
    <w:p w:rsidR="00CC09E1" w:rsidRDefault="00CC09E1" w:rsidP="00CC09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Спорт </w:t>
      </w:r>
    </w:p>
    <w:p w:rsidR="00CC09E1" w:rsidRDefault="00CC09E1" w:rsidP="00CC09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Спорт-рисковое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дело. Экстремальные виды спорта.</w:t>
      </w:r>
    </w:p>
    <w:p w:rsidR="00CC09E1" w:rsidRPr="007D27A3" w:rsidRDefault="00CC09E1" w:rsidP="00CC09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C09E1" w:rsidRPr="002953B7" w:rsidRDefault="00CC09E1" w:rsidP="00CC09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CC09E1" w:rsidRDefault="00CC09E1" w:rsidP="00CC09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Style w:val="a6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6976"/>
        <w:gridCol w:w="1955"/>
      </w:tblGrid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976" w:type="dxa"/>
          </w:tcPr>
          <w:p w:rsidR="00CC09E1" w:rsidRPr="007C365A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55" w:type="dxa"/>
          </w:tcPr>
          <w:p w:rsidR="00CC09E1" w:rsidRPr="007C365A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ичест</w:t>
            </w: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во часов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 xml:space="preserve">Повседневная жизнь 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Природа и экология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Современная молодежь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Страны изучаемого языка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76" w:type="dxa"/>
          </w:tcPr>
          <w:p w:rsidR="00CC09E1" w:rsidRPr="00845108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Культура и искусство</w:t>
            </w:r>
          </w:p>
        </w:tc>
        <w:tc>
          <w:tcPr>
            <w:tcW w:w="1955" w:type="dxa"/>
          </w:tcPr>
          <w:p w:rsidR="00CC09E1" w:rsidRPr="00845108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510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CC09E1" w:rsidRPr="007C365A" w:rsidTr="00477D37">
        <w:tc>
          <w:tcPr>
            <w:tcW w:w="675" w:type="dxa"/>
          </w:tcPr>
          <w:p w:rsidR="00CC09E1" w:rsidRPr="007C365A" w:rsidRDefault="00CC09E1" w:rsidP="00477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76" w:type="dxa"/>
          </w:tcPr>
          <w:p w:rsidR="00CC09E1" w:rsidRPr="00812FCE" w:rsidRDefault="00CC09E1" w:rsidP="00477D3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2FCE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1955" w:type="dxa"/>
          </w:tcPr>
          <w:p w:rsidR="00CC09E1" w:rsidRPr="007C365A" w:rsidRDefault="00CC09E1" w:rsidP="0047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365A">
              <w:rPr>
                <w:rFonts w:ascii="Times New Roman" w:hAnsi="Times New Roman" w:cs="Times New Roman"/>
                <w:sz w:val="28"/>
                <w:szCs w:val="28"/>
              </w:rPr>
              <w:t xml:space="preserve">210 </w:t>
            </w:r>
          </w:p>
        </w:tc>
      </w:tr>
    </w:tbl>
    <w:p w:rsidR="00CC09E1" w:rsidRPr="008E2936" w:rsidRDefault="00CC09E1" w:rsidP="00CC09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C09E1" w:rsidRDefault="00CC09E1" w:rsidP="00CC09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2953B7"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6946"/>
        <w:gridCol w:w="1950"/>
      </w:tblGrid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Кол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ичест</w:t>
            </w: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во часов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Повседневная жизнь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49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Городская и сельская жизнь.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Природа и экология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Современная молодежь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Современные профессии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Культура и искусство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C09E1" w:rsidRPr="00CE464B" w:rsidTr="00477D37">
        <w:tc>
          <w:tcPr>
            <w:tcW w:w="675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C09E1" w:rsidRPr="00CE464B" w:rsidRDefault="00CC09E1" w:rsidP="00477D37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50" w:type="dxa"/>
          </w:tcPr>
          <w:p w:rsidR="00CC09E1" w:rsidRPr="00CE464B" w:rsidRDefault="00CC09E1" w:rsidP="00477D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464B">
              <w:rPr>
                <w:rFonts w:ascii="Times New Roman" w:eastAsia="Times New Roman" w:hAnsi="Times New Roman" w:cs="Times New Roman"/>
                <w:sz w:val="28"/>
                <w:szCs w:val="28"/>
              </w:rPr>
              <w:t>204</w:t>
            </w:r>
          </w:p>
        </w:tc>
      </w:tr>
    </w:tbl>
    <w:p w:rsidR="003D3519" w:rsidRDefault="003D3519" w:rsidP="00FD68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C09E1" w:rsidRDefault="00CC09E1" w:rsidP="00FD688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CC09E1" w:rsidSect="003D3519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E37" w:rsidRDefault="00FA2E37" w:rsidP="00D05D72">
      <w:pPr>
        <w:spacing w:after="0" w:line="240" w:lineRule="auto"/>
      </w:pPr>
      <w:r>
        <w:separator/>
      </w:r>
    </w:p>
  </w:endnote>
  <w:endnote w:type="continuationSeparator" w:id="0">
    <w:p w:rsidR="00FA2E37" w:rsidRDefault="00FA2E37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E37" w:rsidRDefault="00FA2E37" w:rsidP="00D05D72">
      <w:pPr>
        <w:spacing w:after="0" w:line="240" w:lineRule="auto"/>
      </w:pPr>
      <w:r>
        <w:separator/>
      </w:r>
    </w:p>
  </w:footnote>
  <w:footnote w:type="continuationSeparator" w:id="0">
    <w:p w:rsidR="00FA2E37" w:rsidRDefault="00FA2E37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5A5D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67434C9"/>
    <w:multiLevelType w:val="hybridMultilevel"/>
    <w:tmpl w:val="2A8496B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18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5670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1285E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7005C4C"/>
    <w:multiLevelType w:val="hybridMultilevel"/>
    <w:tmpl w:val="90C2F4B0"/>
    <w:lvl w:ilvl="0" w:tplc="BB64A5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D8C0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5">
    <w:nsid w:val="331033AE"/>
    <w:multiLevelType w:val="hybridMultilevel"/>
    <w:tmpl w:val="CE9E1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6522A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8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9">
    <w:nsid w:val="4AAF59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4CF3560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53E25C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55FB43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69A257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86306B5"/>
    <w:multiLevelType w:val="hybridMultilevel"/>
    <w:tmpl w:val="2F309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E7A2F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692D35FE"/>
    <w:multiLevelType w:val="multilevel"/>
    <w:tmpl w:val="1CB46C1A"/>
    <w:styleLink w:val="List10"/>
    <w:lvl w:ilvl="0">
      <w:start w:val="1"/>
      <w:numFmt w:val="decimal"/>
      <w:lvlText w:val="%1)"/>
      <w:lvlJc w:val="left"/>
      <w:pPr>
        <w:tabs>
          <w:tab w:val="num" w:pos="1748"/>
        </w:tabs>
        <w:ind w:left="1748" w:hanging="104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848"/>
        </w:tabs>
        <w:ind w:left="184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557"/>
        </w:tabs>
        <w:ind w:left="2557" w:hanging="345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3">
      <w:start w:val="1"/>
      <w:numFmt w:val="decimal"/>
      <w:lvlText w:val="%4."/>
      <w:lvlJc w:val="left"/>
      <w:pPr>
        <w:tabs>
          <w:tab w:val="num" w:pos="3288"/>
        </w:tabs>
        <w:ind w:left="328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4008"/>
        </w:tabs>
        <w:ind w:left="400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717"/>
        </w:tabs>
        <w:ind w:left="4717" w:hanging="345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6">
      <w:start w:val="1"/>
      <w:numFmt w:val="decimal"/>
      <w:lvlText w:val="%7."/>
      <w:lvlJc w:val="left"/>
      <w:pPr>
        <w:tabs>
          <w:tab w:val="num" w:pos="5448"/>
        </w:tabs>
        <w:ind w:left="544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6168"/>
        </w:tabs>
        <w:ind w:left="616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877"/>
        </w:tabs>
        <w:ind w:left="6877" w:hanging="345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</w:abstractNum>
  <w:abstractNum w:abstractNumId="28">
    <w:nsid w:val="6CC50A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30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25"/>
  </w:num>
  <w:num w:numId="3">
    <w:abstractNumId w:val="12"/>
  </w:num>
  <w:num w:numId="4">
    <w:abstractNumId w:val="0"/>
  </w:num>
  <w:num w:numId="5">
    <w:abstractNumId w:val="14"/>
  </w:num>
  <w:num w:numId="6">
    <w:abstractNumId w:val="29"/>
  </w:num>
  <w:num w:numId="7">
    <w:abstractNumId w:val="17"/>
  </w:num>
  <w:num w:numId="8">
    <w:abstractNumId w:val="18"/>
  </w:num>
  <w:num w:numId="9">
    <w:abstractNumId w:val="9"/>
  </w:num>
  <w:num w:numId="10">
    <w:abstractNumId w:val="24"/>
  </w:num>
  <w:num w:numId="11">
    <w:abstractNumId w:val="11"/>
  </w:num>
  <w:num w:numId="12">
    <w:abstractNumId w:val="5"/>
  </w:num>
  <w:num w:numId="13">
    <w:abstractNumId w:val="15"/>
  </w:num>
  <w:num w:numId="14">
    <w:abstractNumId w:val="8"/>
  </w:num>
  <w:num w:numId="15">
    <w:abstractNumId w:val="28"/>
  </w:num>
  <w:num w:numId="16">
    <w:abstractNumId w:val="4"/>
  </w:num>
  <w:num w:numId="17">
    <w:abstractNumId w:val="16"/>
  </w:num>
  <w:num w:numId="18">
    <w:abstractNumId w:val="2"/>
  </w:num>
  <w:num w:numId="19">
    <w:abstractNumId w:val="22"/>
  </w:num>
  <w:num w:numId="20">
    <w:abstractNumId w:val="23"/>
  </w:num>
  <w:num w:numId="21">
    <w:abstractNumId w:val="26"/>
  </w:num>
  <w:num w:numId="22">
    <w:abstractNumId w:val="1"/>
  </w:num>
  <w:num w:numId="23">
    <w:abstractNumId w:val="30"/>
  </w:num>
  <w:num w:numId="24">
    <w:abstractNumId w:val="13"/>
  </w:num>
  <w:num w:numId="25">
    <w:abstractNumId w:val="21"/>
  </w:num>
  <w:num w:numId="26">
    <w:abstractNumId w:val="6"/>
  </w:num>
  <w:num w:numId="27">
    <w:abstractNumId w:val="20"/>
  </w:num>
  <w:num w:numId="28">
    <w:abstractNumId w:val="19"/>
  </w:num>
  <w:num w:numId="29">
    <w:abstractNumId w:val="7"/>
  </w:num>
  <w:num w:numId="30">
    <w:abstractNumId w:val="27"/>
  </w:num>
  <w:num w:numId="31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012E"/>
    <w:rsid w:val="00007E54"/>
    <w:rsid w:val="00031746"/>
    <w:rsid w:val="00036232"/>
    <w:rsid w:val="00054FA3"/>
    <w:rsid w:val="00067929"/>
    <w:rsid w:val="0007396F"/>
    <w:rsid w:val="00077EE6"/>
    <w:rsid w:val="00087F0D"/>
    <w:rsid w:val="000958B2"/>
    <w:rsid w:val="000A22F0"/>
    <w:rsid w:val="000C47D3"/>
    <w:rsid w:val="000C5272"/>
    <w:rsid w:val="000E2A41"/>
    <w:rsid w:val="000F0E48"/>
    <w:rsid w:val="000F3D88"/>
    <w:rsid w:val="0012683E"/>
    <w:rsid w:val="0014663C"/>
    <w:rsid w:val="00157207"/>
    <w:rsid w:val="00183EC2"/>
    <w:rsid w:val="0018624D"/>
    <w:rsid w:val="001B229C"/>
    <w:rsid w:val="001C0774"/>
    <w:rsid w:val="001C75A4"/>
    <w:rsid w:val="001D20EF"/>
    <w:rsid w:val="001E7A65"/>
    <w:rsid w:val="002238EF"/>
    <w:rsid w:val="00226D70"/>
    <w:rsid w:val="0024048F"/>
    <w:rsid w:val="0027776F"/>
    <w:rsid w:val="002953B7"/>
    <w:rsid w:val="002A40AF"/>
    <w:rsid w:val="002C56C7"/>
    <w:rsid w:val="002C6CE3"/>
    <w:rsid w:val="002C77B3"/>
    <w:rsid w:val="0031217F"/>
    <w:rsid w:val="00330E82"/>
    <w:rsid w:val="0035140F"/>
    <w:rsid w:val="003547F7"/>
    <w:rsid w:val="00372977"/>
    <w:rsid w:val="00393A59"/>
    <w:rsid w:val="003B5860"/>
    <w:rsid w:val="003B6930"/>
    <w:rsid w:val="003D3519"/>
    <w:rsid w:val="003E3F8E"/>
    <w:rsid w:val="0041249A"/>
    <w:rsid w:val="004210A3"/>
    <w:rsid w:val="00445C46"/>
    <w:rsid w:val="004708F7"/>
    <w:rsid w:val="00485333"/>
    <w:rsid w:val="004C14AF"/>
    <w:rsid w:val="004C6C2B"/>
    <w:rsid w:val="004F4F9C"/>
    <w:rsid w:val="00500BE0"/>
    <w:rsid w:val="0051251E"/>
    <w:rsid w:val="00517D9B"/>
    <w:rsid w:val="005440C4"/>
    <w:rsid w:val="005838DF"/>
    <w:rsid w:val="005C6B9C"/>
    <w:rsid w:val="005D7333"/>
    <w:rsid w:val="005F376C"/>
    <w:rsid w:val="00626BD4"/>
    <w:rsid w:val="00641CCF"/>
    <w:rsid w:val="00654AF7"/>
    <w:rsid w:val="00665299"/>
    <w:rsid w:val="00681374"/>
    <w:rsid w:val="00682A7F"/>
    <w:rsid w:val="00692A14"/>
    <w:rsid w:val="00693D54"/>
    <w:rsid w:val="006A3DBE"/>
    <w:rsid w:val="006B283C"/>
    <w:rsid w:val="006D0ACF"/>
    <w:rsid w:val="006D75A7"/>
    <w:rsid w:val="006F6C2C"/>
    <w:rsid w:val="00713125"/>
    <w:rsid w:val="00755E1C"/>
    <w:rsid w:val="00757B4F"/>
    <w:rsid w:val="007632F6"/>
    <w:rsid w:val="00764C28"/>
    <w:rsid w:val="00767032"/>
    <w:rsid w:val="00777945"/>
    <w:rsid w:val="007B50B6"/>
    <w:rsid w:val="007D6801"/>
    <w:rsid w:val="007E1385"/>
    <w:rsid w:val="00810683"/>
    <w:rsid w:val="00812FBD"/>
    <w:rsid w:val="00815337"/>
    <w:rsid w:val="00815B5B"/>
    <w:rsid w:val="00834295"/>
    <w:rsid w:val="00845DBB"/>
    <w:rsid w:val="008578CB"/>
    <w:rsid w:val="008772E7"/>
    <w:rsid w:val="00884F8F"/>
    <w:rsid w:val="008960C7"/>
    <w:rsid w:val="008B1C47"/>
    <w:rsid w:val="00952F5A"/>
    <w:rsid w:val="009604EB"/>
    <w:rsid w:val="00962F35"/>
    <w:rsid w:val="009833C8"/>
    <w:rsid w:val="00993E0F"/>
    <w:rsid w:val="009B688D"/>
    <w:rsid w:val="009E07EA"/>
    <w:rsid w:val="009E0BEF"/>
    <w:rsid w:val="009E3654"/>
    <w:rsid w:val="009E7FAC"/>
    <w:rsid w:val="00A02225"/>
    <w:rsid w:val="00A0500C"/>
    <w:rsid w:val="00A36F69"/>
    <w:rsid w:val="00A37784"/>
    <w:rsid w:val="00A444FD"/>
    <w:rsid w:val="00A4750D"/>
    <w:rsid w:val="00A508B7"/>
    <w:rsid w:val="00A67A39"/>
    <w:rsid w:val="00AB24D6"/>
    <w:rsid w:val="00AC0608"/>
    <w:rsid w:val="00B21A36"/>
    <w:rsid w:val="00B353B0"/>
    <w:rsid w:val="00B57F86"/>
    <w:rsid w:val="00B62A7A"/>
    <w:rsid w:val="00B64890"/>
    <w:rsid w:val="00B82EF6"/>
    <w:rsid w:val="00BB0CD0"/>
    <w:rsid w:val="00BD655C"/>
    <w:rsid w:val="00BF3C2A"/>
    <w:rsid w:val="00C26649"/>
    <w:rsid w:val="00C37BD6"/>
    <w:rsid w:val="00C61BEC"/>
    <w:rsid w:val="00C757D6"/>
    <w:rsid w:val="00C76A88"/>
    <w:rsid w:val="00C9581F"/>
    <w:rsid w:val="00CA5210"/>
    <w:rsid w:val="00CA5F97"/>
    <w:rsid w:val="00CC09E1"/>
    <w:rsid w:val="00CD0584"/>
    <w:rsid w:val="00D05D72"/>
    <w:rsid w:val="00D16750"/>
    <w:rsid w:val="00D54806"/>
    <w:rsid w:val="00DB3E3C"/>
    <w:rsid w:val="00DD7D0F"/>
    <w:rsid w:val="00DE5F71"/>
    <w:rsid w:val="00E1101C"/>
    <w:rsid w:val="00E112FB"/>
    <w:rsid w:val="00E464F0"/>
    <w:rsid w:val="00E50B72"/>
    <w:rsid w:val="00E578BD"/>
    <w:rsid w:val="00E67D43"/>
    <w:rsid w:val="00E9552D"/>
    <w:rsid w:val="00F31072"/>
    <w:rsid w:val="00F330EF"/>
    <w:rsid w:val="00F46D5C"/>
    <w:rsid w:val="00F61ADD"/>
    <w:rsid w:val="00F74CA4"/>
    <w:rsid w:val="00F80A91"/>
    <w:rsid w:val="00FA2E37"/>
    <w:rsid w:val="00FB1BF1"/>
    <w:rsid w:val="00FD6801"/>
    <w:rsid w:val="00FD6880"/>
    <w:rsid w:val="00FE180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numbering" w:customStyle="1" w:styleId="List10">
    <w:name w:val="List 10"/>
    <w:basedOn w:val="a3"/>
    <w:rsid w:val="00A36F69"/>
    <w:pPr>
      <w:numPr>
        <w:numId w:val="30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numbering" w:customStyle="1" w:styleId="List10">
    <w:name w:val="List 10"/>
    <w:basedOn w:val="a3"/>
    <w:rsid w:val="00A36F69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14</Pages>
  <Words>4570</Words>
  <Characters>26051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13</cp:revision>
  <dcterms:created xsi:type="dcterms:W3CDTF">2020-01-28T15:53:00Z</dcterms:created>
  <dcterms:modified xsi:type="dcterms:W3CDTF">2020-03-28T07:24:00Z</dcterms:modified>
</cp:coreProperties>
</file>